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8" w:type="dxa"/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551"/>
        <w:gridCol w:w="1985"/>
        <w:gridCol w:w="2356"/>
      </w:tblGrid>
      <w:tr w:rsidR="00E9085F" w:rsidRPr="000F5DB4" w:rsidTr="00E9085F">
        <w:trPr>
          <w:cantSplit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085F" w:rsidRPr="0086011B" w:rsidRDefault="00E9085F" w:rsidP="00E9085F">
            <w:pPr>
              <w:pStyle w:val="Heading5"/>
              <w:rPr>
                <w:sz w:val="28"/>
                <w:szCs w:val="28"/>
              </w:rPr>
            </w:pPr>
            <w:r w:rsidRPr="0086011B">
              <w:rPr>
                <w:sz w:val="28"/>
                <w:szCs w:val="28"/>
              </w:rPr>
              <w:t>DATE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F" w:rsidRPr="000F5DB4" w:rsidRDefault="00E9085F" w:rsidP="00E9085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F5DB4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F" w:rsidRPr="000F5DB4" w:rsidRDefault="00E9085F" w:rsidP="00E9085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F5DB4">
              <w:rPr>
                <w:b/>
                <w:sz w:val="28"/>
                <w:szCs w:val="28"/>
              </w:rPr>
              <w:t>YEARS APPLIED TO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F" w:rsidRPr="000F5DB4" w:rsidRDefault="00E9085F" w:rsidP="00E9085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F5DB4">
              <w:rPr>
                <w:b/>
                <w:sz w:val="28"/>
                <w:szCs w:val="28"/>
              </w:rPr>
              <w:t>REFERENCE</w:t>
            </w:r>
          </w:p>
        </w:tc>
        <w:tc>
          <w:tcPr>
            <w:tcW w:w="23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085F" w:rsidRPr="000F5DB4" w:rsidRDefault="00E9085F" w:rsidP="00E9085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F5DB4">
              <w:rPr>
                <w:b/>
                <w:sz w:val="28"/>
                <w:szCs w:val="28"/>
              </w:rPr>
              <w:t>REPLY YES/NO</w:t>
            </w:r>
          </w:p>
        </w:tc>
      </w:tr>
      <w:tr w:rsidR="00E9085F" w:rsidRPr="000F5DB4" w:rsidTr="00E9085F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9085F" w:rsidRPr="0086011B" w:rsidRDefault="00E9085F" w:rsidP="00347D2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47D2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.07.2019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9085F" w:rsidRPr="000F5DB4" w:rsidRDefault="00E9085F" w:rsidP="00E90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HOLIDAY DATES &amp; CLOSURES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9085F" w:rsidRPr="00F02729" w:rsidRDefault="00E9085F" w:rsidP="00E9085F">
            <w:pPr>
              <w:pStyle w:val="Heading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EVERYONE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9085F" w:rsidRPr="000F5DB4" w:rsidRDefault="00E9085F" w:rsidP="00E9085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F5DB4">
              <w:rPr>
                <w:b/>
                <w:sz w:val="28"/>
                <w:szCs w:val="28"/>
              </w:rPr>
              <w:t>SUMMER</w:t>
            </w:r>
            <w:r w:rsidR="00347D2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9085F" w:rsidRPr="000F5DB4" w:rsidRDefault="00E9085F" w:rsidP="00E9085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E9085F" w:rsidRDefault="00E9085F" w:rsidP="00E9085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83FAD" w:rsidRDefault="00CC6500" w:rsidP="00F83F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3FAD">
        <w:rPr>
          <w:rFonts w:ascii="Times New Roman" w:hAnsi="Times New Roman" w:cs="Times New Roman"/>
          <w:b/>
          <w:sz w:val="26"/>
          <w:szCs w:val="26"/>
        </w:rPr>
        <w:t xml:space="preserve">Please see below up to date details of school holidays and closures, please note that there are 2 changes to </w:t>
      </w:r>
      <w:r w:rsidR="00F83FAD">
        <w:rPr>
          <w:rFonts w:ascii="Times New Roman" w:hAnsi="Times New Roman" w:cs="Times New Roman"/>
          <w:b/>
          <w:sz w:val="26"/>
          <w:szCs w:val="26"/>
        </w:rPr>
        <w:t>previous</w:t>
      </w:r>
      <w:r w:rsidRPr="00F83FAD">
        <w:rPr>
          <w:rFonts w:ascii="Times New Roman" w:hAnsi="Times New Roman" w:cs="Times New Roman"/>
          <w:b/>
          <w:sz w:val="26"/>
          <w:szCs w:val="26"/>
        </w:rPr>
        <w:t xml:space="preserve"> years – these are Northumberland County Council have </w:t>
      </w:r>
      <w:r w:rsidR="00E940D3" w:rsidRPr="00F83FAD">
        <w:rPr>
          <w:rFonts w:ascii="Times New Roman" w:hAnsi="Times New Roman" w:cs="Times New Roman"/>
          <w:b/>
          <w:sz w:val="26"/>
          <w:szCs w:val="26"/>
        </w:rPr>
        <w:t>put 2 Teacher Training Days at the beginning of the Academic year in September and the other is MAY DAY which is normally the first Monday in May is the first Friday</w:t>
      </w:r>
      <w:r w:rsidR="00F83FAD">
        <w:rPr>
          <w:rFonts w:ascii="Times New Roman" w:hAnsi="Times New Roman" w:cs="Times New Roman"/>
          <w:b/>
          <w:sz w:val="26"/>
          <w:szCs w:val="26"/>
        </w:rPr>
        <w:t xml:space="preserve"> in May</w:t>
      </w:r>
      <w:r w:rsidR="00E940D3" w:rsidRPr="00F83FAD">
        <w:rPr>
          <w:rFonts w:ascii="Times New Roman" w:hAnsi="Times New Roman" w:cs="Times New Roman"/>
          <w:b/>
          <w:sz w:val="26"/>
          <w:szCs w:val="26"/>
        </w:rPr>
        <w:t xml:space="preserve"> this year.  </w:t>
      </w:r>
    </w:p>
    <w:p w:rsidR="00CC6500" w:rsidRPr="00F83FAD" w:rsidRDefault="00E940D3" w:rsidP="00F83FAD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83FAD">
        <w:rPr>
          <w:rFonts w:ascii="Times New Roman" w:hAnsi="Times New Roman" w:cs="Times New Roman"/>
          <w:b/>
          <w:color w:val="FF0000"/>
          <w:sz w:val="26"/>
          <w:szCs w:val="26"/>
        </w:rPr>
        <w:t>If there are any further changes we will of course let you know immediately.</w:t>
      </w:r>
    </w:p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3936"/>
        <w:gridCol w:w="3261"/>
        <w:gridCol w:w="3685"/>
      </w:tblGrid>
      <w:tr w:rsidR="00CC6500" w:rsidTr="00CC6500">
        <w:tc>
          <w:tcPr>
            <w:tcW w:w="3936" w:type="dxa"/>
            <w:shd w:val="clear" w:color="auto" w:fill="DAEEF3" w:themeFill="accent5" w:themeFillTint="33"/>
          </w:tcPr>
          <w:p w:rsidR="00CC6500" w:rsidRPr="00CC6500" w:rsidRDefault="00CC6500" w:rsidP="00CC65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6500">
              <w:rPr>
                <w:rFonts w:ascii="Times New Roman" w:hAnsi="Times New Roman" w:cs="Times New Roman"/>
                <w:b/>
                <w:sz w:val="28"/>
              </w:rPr>
              <w:t>HOLIDAY OR OCCASION OF CLOSURE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CC6500" w:rsidRPr="00CC6500" w:rsidRDefault="00CC6500" w:rsidP="00CC65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6500">
              <w:rPr>
                <w:rFonts w:ascii="Times New Roman" w:hAnsi="Times New Roman" w:cs="Times New Roman"/>
                <w:b/>
                <w:sz w:val="28"/>
              </w:rPr>
              <w:t>DATE ON WHICH SCHOOL WILL CLOSE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CC6500" w:rsidRPr="00CC6500" w:rsidRDefault="00CC6500" w:rsidP="00CC65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6500">
              <w:rPr>
                <w:rFonts w:ascii="Times New Roman" w:hAnsi="Times New Roman" w:cs="Times New Roman"/>
                <w:b/>
                <w:sz w:val="28"/>
              </w:rPr>
              <w:t>DATE ON WHICH SCHOOL WILL REASSEMBLE</w:t>
            </w:r>
          </w:p>
        </w:tc>
      </w:tr>
      <w:tr w:rsidR="00CC6500" w:rsidTr="00CC6500">
        <w:tc>
          <w:tcPr>
            <w:tcW w:w="3936" w:type="dxa"/>
          </w:tcPr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Summer 2019</w:t>
            </w:r>
          </w:p>
        </w:tc>
        <w:tc>
          <w:tcPr>
            <w:tcW w:w="3261" w:type="dxa"/>
          </w:tcPr>
          <w:p w:rsidR="00CC6500" w:rsidRPr="00CC6500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P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Friday 19</w:t>
            </w:r>
            <w:r w:rsidRPr="00CC65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 xml:space="preserve"> July 2019</w:t>
            </w:r>
          </w:p>
        </w:tc>
        <w:tc>
          <w:tcPr>
            <w:tcW w:w="3685" w:type="dxa"/>
          </w:tcPr>
          <w:p w:rsidR="00CC6500" w:rsidRPr="00CC6500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Wednesday 4</w:t>
            </w:r>
            <w:r w:rsidRPr="00CC65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 xml:space="preserve"> September</w:t>
            </w:r>
          </w:p>
          <w:p w:rsidR="00CC6500" w:rsidRPr="00CC6500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500" w:rsidTr="00CC6500">
        <w:tc>
          <w:tcPr>
            <w:tcW w:w="3936" w:type="dxa"/>
          </w:tcPr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TEACHER TRAINING DAY</w:t>
            </w:r>
          </w:p>
        </w:tc>
        <w:tc>
          <w:tcPr>
            <w:tcW w:w="3261" w:type="dxa"/>
          </w:tcPr>
          <w:p w:rsidR="00CC6500" w:rsidRPr="00CC6500" w:rsidRDefault="00CC650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C6500" w:rsidRPr="00CC6500" w:rsidRDefault="00CC650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Monday 2</w:t>
            </w: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September </w:t>
            </w:r>
          </w:p>
        </w:tc>
        <w:tc>
          <w:tcPr>
            <w:tcW w:w="3685" w:type="dxa"/>
          </w:tcPr>
          <w:p w:rsid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500" w:rsidRPr="00CC6500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500" w:rsidTr="00CC6500">
        <w:tc>
          <w:tcPr>
            <w:tcW w:w="3936" w:type="dxa"/>
          </w:tcPr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TEACHER TRAINING DAY</w:t>
            </w:r>
          </w:p>
        </w:tc>
        <w:tc>
          <w:tcPr>
            <w:tcW w:w="3261" w:type="dxa"/>
          </w:tcPr>
          <w:p w:rsidR="00CC6500" w:rsidRPr="00CC6500" w:rsidRDefault="00CC6500" w:rsidP="00CC650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C6500" w:rsidRPr="00CC6500" w:rsidRDefault="00CC6500" w:rsidP="00CC650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Tuesday 3</w:t>
            </w: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rd</w:t>
            </w: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September </w:t>
            </w:r>
          </w:p>
        </w:tc>
        <w:tc>
          <w:tcPr>
            <w:tcW w:w="3685" w:type="dxa"/>
          </w:tcPr>
          <w:p w:rsid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500" w:rsidRPr="00CC6500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500" w:rsidTr="00CC6500">
        <w:tc>
          <w:tcPr>
            <w:tcW w:w="3936" w:type="dxa"/>
          </w:tcPr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October Mid-Term 2019</w:t>
            </w:r>
          </w:p>
        </w:tc>
        <w:tc>
          <w:tcPr>
            <w:tcW w:w="3261" w:type="dxa"/>
          </w:tcPr>
          <w:p w:rsidR="00CC6500" w:rsidRPr="00CC6500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P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Friday 25</w:t>
            </w:r>
            <w:r w:rsidRPr="00CC65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October </w:t>
            </w:r>
          </w:p>
        </w:tc>
        <w:tc>
          <w:tcPr>
            <w:tcW w:w="3685" w:type="dxa"/>
          </w:tcPr>
          <w:p w:rsidR="00CC6500" w:rsidRPr="00CC6500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Tuesday 5</w:t>
            </w:r>
            <w:r w:rsidRPr="00CC65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 xml:space="preserve"> November 2020</w:t>
            </w:r>
          </w:p>
          <w:p w:rsidR="00CC6500" w:rsidRPr="00CC6500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500" w:rsidTr="00CC6500">
        <w:tc>
          <w:tcPr>
            <w:tcW w:w="3936" w:type="dxa"/>
          </w:tcPr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TEACHER TRAINING DAY</w:t>
            </w:r>
          </w:p>
        </w:tc>
        <w:tc>
          <w:tcPr>
            <w:tcW w:w="3261" w:type="dxa"/>
          </w:tcPr>
          <w:p w:rsidR="00CC6500" w:rsidRPr="00CC6500" w:rsidRDefault="00CC650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C6500" w:rsidRDefault="00CC650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Monday 4</w:t>
            </w: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November</w:t>
            </w:r>
          </w:p>
          <w:p w:rsidR="00CC6500" w:rsidRPr="00CC6500" w:rsidRDefault="00CC650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26"/>
              </w:rPr>
            </w:pPr>
          </w:p>
        </w:tc>
        <w:tc>
          <w:tcPr>
            <w:tcW w:w="3685" w:type="dxa"/>
          </w:tcPr>
          <w:p w:rsidR="00CC6500" w:rsidRPr="00CC6500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500" w:rsidTr="00CC6500">
        <w:tc>
          <w:tcPr>
            <w:tcW w:w="3936" w:type="dxa"/>
          </w:tcPr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Christmas 2019 / New Year 2020</w:t>
            </w:r>
          </w:p>
        </w:tc>
        <w:tc>
          <w:tcPr>
            <w:tcW w:w="3261" w:type="dxa"/>
          </w:tcPr>
          <w:p w:rsidR="00CC6500" w:rsidRPr="00CC6500" w:rsidRDefault="00CC6500" w:rsidP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Pr="00CC6500" w:rsidRDefault="00CC6500" w:rsidP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Friday 20</w:t>
            </w:r>
            <w:r w:rsidRPr="00CC65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 xml:space="preserve"> December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685" w:type="dxa"/>
          </w:tcPr>
          <w:p w:rsidR="00CC6500" w:rsidRPr="00CC6500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Monday 6</w:t>
            </w:r>
            <w:r w:rsidRPr="00CC65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 xml:space="preserve"> January 2020</w:t>
            </w:r>
          </w:p>
          <w:p w:rsidR="00CC6500" w:rsidRPr="00CC6500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500" w:rsidTr="00CC6500">
        <w:tc>
          <w:tcPr>
            <w:tcW w:w="3936" w:type="dxa"/>
          </w:tcPr>
          <w:p w:rsidR="00CC6500" w:rsidRPr="00E940D3" w:rsidRDefault="00CC6500" w:rsidP="0034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Sprin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 xml:space="preserve"> Mid-term 2020</w:t>
            </w:r>
          </w:p>
        </w:tc>
        <w:tc>
          <w:tcPr>
            <w:tcW w:w="3261" w:type="dxa"/>
          </w:tcPr>
          <w:p w:rsidR="00CC6500" w:rsidRPr="00E940D3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P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Friday 14</w:t>
            </w:r>
            <w:r w:rsidRPr="00CC65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 xml:space="preserve"> February 2020</w:t>
            </w:r>
          </w:p>
        </w:tc>
        <w:tc>
          <w:tcPr>
            <w:tcW w:w="3685" w:type="dxa"/>
          </w:tcPr>
          <w:p w:rsidR="00CC6500" w:rsidRPr="00E940D3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Monday 24</w:t>
            </w:r>
            <w:r w:rsidRPr="00CC65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 xml:space="preserve"> February 2020</w:t>
            </w:r>
          </w:p>
          <w:p w:rsidR="00CC6500" w:rsidRPr="00E940D3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500" w:rsidTr="00CC6500">
        <w:tc>
          <w:tcPr>
            <w:tcW w:w="3936" w:type="dxa"/>
          </w:tcPr>
          <w:p w:rsidR="00CC6500" w:rsidRPr="00E940D3" w:rsidRDefault="00CC6500" w:rsidP="00347D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TEACHER TRAINING DAY</w:t>
            </w:r>
          </w:p>
        </w:tc>
        <w:tc>
          <w:tcPr>
            <w:tcW w:w="3261" w:type="dxa"/>
          </w:tcPr>
          <w:p w:rsidR="00CC6500" w:rsidRPr="00E940D3" w:rsidRDefault="00CC650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C6500" w:rsidRPr="00CC6500" w:rsidRDefault="00CC650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Friday 21</w:t>
            </w: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st</w:t>
            </w: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February</w:t>
            </w:r>
          </w:p>
        </w:tc>
        <w:tc>
          <w:tcPr>
            <w:tcW w:w="3685" w:type="dxa"/>
          </w:tcPr>
          <w:p w:rsidR="00CC6500" w:rsidRPr="00E940D3" w:rsidRDefault="00CC650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C6500" w:rsidRDefault="00CC650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Within the above holiday</w:t>
            </w:r>
          </w:p>
          <w:p w:rsidR="00CC6500" w:rsidRPr="00E940D3" w:rsidRDefault="00CC650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CC6500" w:rsidTr="00CC6500">
        <w:tc>
          <w:tcPr>
            <w:tcW w:w="3936" w:type="dxa"/>
          </w:tcPr>
          <w:p w:rsidR="00CC6500" w:rsidRPr="00E940D3" w:rsidRDefault="00CC6500" w:rsidP="0034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Easter 2020</w:t>
            </w:r>
          </w:p>
        </w:tc>
        <w:tc>
          <w:tcPr>
            <w:tcW w:w="3261" w:type="dxa"/>
          </w:tcPr>
          <w:p w:rsidR="00CC6500" w:rsidRPr="00E940D3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P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Friday 3</w:t>
            </w:r>
            <w:r w:rsidRPr="00CC65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 xml:space="preserve"> April</w:t>
            </w:r>
          </w:p>
        </w:tc>
        <w:tc>
          <w:tcPr>
            <w:tcW w:w="3685" w:type="dxa"/>
          </w:tcPr>
          <w:p w:rsidR="00CC6500" w:rsidRPr="00E940D3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Monday 20</w:t>
            </w:r>
            <w:r w:rsidRPr="00CC65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 xml:space="preserve"> April 2020</w:t>
            </w:r>
          </w:p>
          <w:p w:rsidR="00CC6500" w:rsidRPr="00E940D3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500" w:rsidTr="00CC6500">
        <w:tc>
          <w:tcPr>
            <w:tcW w:w="3936" w:type="dxa"/>
          </w:tcPr>
          <w:p w:rsidR="00CC6500" w:rsidRPr="00E940D3" w:rsidRDefault="00CC6500" w:rsidP="0034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MAY DAY</w:t>
            </w:r>
          </w:p>
        </w:tc>
        <w:tc>
          <w:tcPr>
            <w:tcW w:w="3261" w:type="dxa"/>
          </w:tcPr>
          <w:p w:rsidR="00CC6500" w:rsidRPr="00E940D3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P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Friday 8</w:t>
            </w:r>
            <w:r w:rsidRPr="00CC65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 xml:space="preserve"> May 2020</w:t>
            </w:r>
          </w:p>
        </w:tc>
        <w:tc>
          <w:tcPr>
            <w:tcW w:w="3685" w:type="dxa"/>
          </w:tcPr>
          <w:p w:rsidR="00CC6500" w:rsidRPr="00E940D3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500" w:rsidRPr="00E940D3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500" w:rsidTr="00CC6500">
        <w:tc>
          <w:tcPr>
            <w:tcW w:w="3936" w:type="dxa"/>
          </w:tcPr>
          <w:p w:rsidR="00CC6500" w:rsidRPr="00E940D3" w:rsidRDefault="00CC6500" w:rsidP="00347D2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Summer Mid-term 2020</w:t>
            </w:r>
          </w:p>
        </w:tc>
        <w:tc>
          <w:tcPr>
            <w:tcW w:w="3261" w:type="dxa"/>
          </w:tcPr>
          <w:p w:rsidR="00CC6500" w:rsidRPr="00E940D3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P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C65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 xml:space="preserve"> May 2020</w:t>
            </w:r>
          </w:p>
        </w:tc>
        <w:tc>
          <w:tcPr>
            <w:tcW w:w="3685" w:type="dxa"/>
          </w:tcPr>
          <w:p w:rsidR="00CC6500" w:rsidRPr="00E940D3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Monday 1</w:t>
            </w:r>
            <w:r w:rsidRPr="00CC65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 xml:space="preserve"> June 2020</w:t>
            </w:r>
          </w:p>
          <w:p w:rsidR="00CC6500" w:rsidRPr="00E940D3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500" w:rsidTr="00CC6500">
        <w:tc>
          <w:tcPr>
            <w:tcW w:w="3936" w:type="dxa"/>
          </w:tcPr>
          <w:p w:rsidR="00CC6500" w:rsidRPr="00E940D3" w:rsidRDefault="00CC6500" w:rsidP="00347D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TEACHER TRAINING DAY</w:t>
            </w:r>
          </w:p>
        </w:tc>
        <w:tc>
          <w:tcPr>
            <w:tcW w:w="3261" w:type="dxa"/>
          </w:tcPr>
          <w:p w:rsidR="00CC6500" w:rsidRPr="00E940D3" w:rsidRDefault="00CC650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C6500" w:rsidRPr="00CC6500" w:rsidRDefault="00CC650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Friday 26</w:t>
            </w: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Pr="00CC650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June 2020</w:t>
            </w:r>
            <w:bookmarkStart w:id="0" w:name="_GoBack"/>
            <w:bookmarkEnd w:id="0"/>
          </w:p>
        </w:tc>
        <w:tc>
          <w:tcPr>
            <w:tcW w:w="3685" w:type="dxa"/>
          </w:tcPr>
          <w:p w:rsid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500" w:rsidRPr="00E940D3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500" w:rsidTr="00CC6500">
        <w:tc>
          <w:tcPr>
            <w:tcW w:w="3936" w:type="dxa"/>
          </w:tcPr>
          <w:p w:rsidR="00CC6500" w:rsidRPr="00E940D3" w:rsidRDefault="00CC6500" w:rsidP="00347D2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CC6500" w:rsidRPr="00CC6500" w:rsidRDefault="00CC6500" w:rsidP="00347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Summer 2020</w:t>
            </w:r>
          </w:p>
        </w:tc>
        <w:tc>
          <w:tcPr>
            <w:tcW w:w="3261" w:type="dxa"/>
          </w:tcPr>
          <w:p w:rsidR="00CC6500" w:rsidRPr="00E940D3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Pr="00CC6500" w:rsidRDefault="00CC6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>Friday 17</w:t>
            </w:r>
            <w:r w:rsidRPr="00CC65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C6500">
              <w:rPr>
                <w:rFonts w:ascii="Times New Roman" w:hAnsi="Times New Roman" w:cs="Times New Roman"/>
                <w:sz w:val="26"/>
                <w:szCs w:val="26"/>
              </w:rPr>
              <w:t xml:space="preserve"> July 2020</w:t>
            </w:r>
          </w:p>
        </w:tc>
        <w:tc>
          <w:tcPr>
            <w:tcW w:w="3685" w:type="dxa"/>
          </w:tcPr>
          <w:p w:rsidR="00CC6500" w:rsidRPr="00E940D3" w:rsidRDefault="00CC65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500" w:rsidRDefault="00E94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Wedn</w:t>
            </w:r>
            <w:r w:rsidR="00CC6500" w:rsidRPr="00CC6500">
              <w:rPr>
                <w:rFonts w:ascii="Times New Roman" w:hAnsi="Times New Roman" w:cs="Times New Roman"/>
                <w:sz w:val="26"/>
                <w:szCs w:val="26"/>
              </w:rPr>
              <w:t>esday 1</w:t>
            </w:r>
            <w:r w:rsidR="00CC6500" w:rsidRPr="00CC65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="00CC6500" w:rsidRPr="00CC6500">
              <w:rPr>
                <w:rFonts w:ascii="Times New Roman" w:hAnsi="Times New Roman" w:cs="Times New Roman"/>
                <w:sz w:val="26"/>
                <w:szCs w:val="26"/>
              </w:rPr>
              <w:t xml:space="preserve"> September</w:t>
            </w:r>
          </w:p>
          <w:p w:rsidR="00E940D3" w:rsidRPr="00E940D3" w:rsidRDefault="00E94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0D3" w:rsidTr="00E940D3">
        <w:tc>
          <w:tcPr>
            <w:tcW w:w="3936" w:type="dxa"/>
            <w:shd w:val="clear" w:color="auto" w:fill="92D050"/>
          </w:tcPr>
          <w:p w:rsidR="00E940D3" w:rsidRPr="00E940D3" w:rsidRDefault="00F83FAD" w:rsidP="00F83FAD">
            <w:pPr>
              <w:tabs>
                <w:tab w:val="left" w:pos="615"/>
                <w:tab w:val="center" w:pos="1860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ab/>
              <w:t xml:space="preserve">PART OF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ab/>
            </w:r>
            <w:r w:rsidR="00E940D3" w:rsidRPr="00E940D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ACADEMIC </w:t>
            </w:r>
          </w:p>
        </w:tc>
        <w:tc>
          <w:tcPr>
            <w:tcW w:w="3261" w:type="dxa"/>
            <w:shd w:val="clear" w:color="auto" w:fill="92D050"/>
          </w:tcPr>
          <w:p w:rsidR="00E940D3" w:rsidRPr="00E940D3" w:rsidRDefault="00F83FAD" w:rsidP="00E940D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940D3">
              <w:rPr>
                <w:rFonts w:ascii="Times New Roman" w:hAnsi="Times New Roman" w:cs="Times New Roman"/>
                <w:b/>
                <w:sz w:val="24"/>
                <w:szCs w:val="26"/>
              </w:rPr>
              <w:t>YEAR</w:t>
            </w:r>
            <w:r w:rsidRPr="00E940D3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    </w:t>
            </w:r>
            <w:r w:rsidR="00E940D3" w:rsidRPr="00E940D3">
              <w:rPr>
                <w:rFonts w:ascii="Times New Roman" w:hAnsi="Times New Roman" w:cs="Times New Roman"/>
                <w:b/>
                <w:sz w:val="24"/>
                <w:szCs w:val="16"/>
              </w:rPr>
              <w:t>2020</w:t>
            </w:r>
          </w:p>
        </w:tc>
        <w:tc>
          <w:tcPr>
            <w:tcW w:w="3685" w:type="dxa"/>
            <w:shd w:val="clear" w:color="auto" w:fill="92D050"/>
          </w:tcPr>
          <w:p w:rsidR="00E940D3" w:rsidRPr="00E940D3" w:rsidRDefault="00F83FAD" w:rsidP="00F83FAD">
            <w:pPr>
              <w:tabs>
                <w:tab w:val="left" w:pos="1230"/>
                <w:tab w:val="center" w:pos="17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AND   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ab/>
            </w:r>
            <w:r w:rsidR="00E940D3" w:rsidRPr="00E940D3">
              <w:rPr>
                <w:rFonts w:ascii="Times New Roman" w:hAnsi="Times New Roman" w:cs="Times New Roman"/>
                <w:b/>
                <w:sz w:val="24"/>
                <w:szCs w:val="16"/>
              </w:rPr>
              <w:t>2021</w:t>
            </w:r>
          </w:p>
        </w:tc>
      </w:tr>
      <w:tr w:rsidR="00CC6500" w:rsidTr="00CC6500">
        <w:tc>
          <w:tcPr>
            <w:tcW w:w="3936" w:type="dxa"/>
          </w:tcPr>
          <w:p w:rsidR="00CC6500" w:rsidRPr="00E9085F" w:rsidRDefault="00E940D3" w:rsidP="00E9085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9085F">
              <w:rPr>
                <w:rFonts w:ascii="Times New Roman" w:hAnsi="Times New Roman" w:cs="Times New Roman"/>
                <w:b/>
                <w:color w:val="FF0000"/>
                <w:szCs w:val="26"/>
              </w:rPr>
              <w:t>TEACHER TRAINING DAY</w:t>
            </w:r>
          </w:p>
        </w:tc>
        <w:tc>
          <w:tcPr>
            <w:tcW w:w="3261" w:type="dxa"/>
          </w:tcPr>
          <w:p w:rsidR="00CC6500" w:rsidRPr="00E9085F" w:rsidRDefault="00E940D3" w:rsidP="00E9085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9085F">
              <w:rPr>
                <w:rFonts w:ascii="Times New Roman" w:hAnsi="Times New Roman" w:cs="Times New Roman"/>
                <w:b/>
                <w:color w:val="FF0000"/>
                <w:szCs w:val="26"/>
              </w:rPr>
              <w:t>Tuesday 1</w:t>
            </w:r>
            <w:r w:rsidRPr="00E9085F">
              <w:rPr>
                <w:rFonts w:ascii="Times New Roman" w:hAnsi="Times New Roman" w:cs="Times New Roman"/>
                <w:b/>
                <w:color w:val="FF0000"/>
                <w:szCs w:val="26"/>
                <w:vertAlign w:val="superscript"/>
              </w:rPr>
              <w:t>st</w:t>
            </w:r>
            <w:r w:rsidRPr="00E9085F">
              <w:rPr>
                <w:rFonts w:ascii="Times New Roman" w:hAnsi="Times New Roman" w:cs="Times New Roman"/>
                <w:b/>
                <w:color w:val="FF0000"/>
                <w:szCs w:val="26"/>
              </w:rPr>
              <w:t xml:space="preserve"> September</w:t>
            </w:r>
          </w:p>
        </w:tc>
        <w:tc>
          <w:tcPr>
            <w:tcW w:w="3685" w:type="dxa"/>
          </w:tcPr>
          <w:p w:rsidR="00CC6500" w:rsidRPr="00E9085F" w:rsidRDefault="00CC6500" w:rsidP="00E9085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940D3" w:rsidTr="00CC6500">
        <w:tc>
          <w:tcPr>
            <w:tcW w:w="3936" w:type="dxa"/>
          </w:tcPr>
          <w:p w:rsidR="00E940D3" w:rsidRPr="00E9085F" w:rsidRDefault="00E940D3" w:rsidP="00E9085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9085F">
              <w:rPr>
                <w:rFonts w:ascii="Times New Roman" w:hAnsi="Times New Roman" w:cs="Times New Roman"/>
                <w:szCs w:val="26"/>
              </w:rPr>
              <w:t>Summer 2020</w:t>
            </w:r>
          </w:p>
        </w:tc>
        <w:tc>
          <w:tcPr>
            <w:tcW w:w="3261" w:type="dxa"/>
          </w:tcPr>
          <w:p w:rsidR="00E940D3" w:rsidRPr="00E9085F" w:rsidRDefault="00E940D3" w:rsidP="00E9085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9085F">
              <w:rPr>
                <w:rFonts w:ascii="Times New Roman" w:hAnsi="Times New Roman" w:cs="Times New Roman"/>
                <w:szCs w:val="26"/>
              </w:rPr>
              <w:t>Friday 17</w:t>
            </w:r>
            <w:r w:rsidRPr="00E9085F">
              <w:rPr>
                <w:rFonts w:ascii="Times New Roman" w:hAnsi="Times New Roman" w:cs="Times New Roman"/>
                <w:szCs w:val="26"/>
                <w:vertAlign w:val="superscript"/>
              </w:rPr>
              <w:t>th</w:t>
            </w:r>
            <w:r w:rsidRPr="00E9085F">
              <w:rPr>
                <w:rFonts w:ascii="Times New Roman" w:hAnsi="Times New Roman" w:cs="Times New Roman"/>
                <w:szCs w:val="26"/>
              </w:rPr>
              <w:t xml:space="preserve"> July 2020</w:t>
            </w:r>
          </w:p>
        </w:tc>
        <w:tc>
          <w:tcPr>
            <w:tcW w:w="3685" w:type="dxa"/>
          </w:tcPr>
          <w:p w:rsidR="00E940D3" w:rsidRPr="00E9085F" w:rsidRDefault="00E940D3" w:rsidP="00E9085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9085F">
              <w:rPr>
                <w:rFonts w:ascii="Times New Roman" w:hAnsi="Times New Roman" w:cs="Times New Roman"/>
                <w:szCs w:val="26"/>
              </w:rPr>
              <w:t>Wednesday 1</w:t>
            </w:r>
            <w:r w:rsidRPr="00E9085F">
              <w:rPr>
                <w:rFonts w:ascii="Times New Roman" w:hAnsi="Times New Roman" w:cs="Times New Roman"/>
                <w:szCs w:val="26"/>
                <w:vertAlign w:val="superscript"/>
              </w:rPr>
              <w:t>st</w:t>
            </w:r>
            <w:r w:rsidRPr="00E9085F">
              <w:rPr>
                <w:rFonts w:ascii="Times New Roman" w:hAnsi="Times New Roman" w:cs="Times New Roman"/>
                <w:szCs w:val="26"/>
              </w:rPr>
              <w:t xml:space="preserve"> September</w:t>
            </w:r>
          </w:p>
        </w:tc>
      </w:tr>
      <w:tr w:rsidR="00E940D3" w:rsidTr="00CC6500">
        <w:tc>
          <w:tcPr>
            <w:tcW w:w="3936" w:type="dxa"/>
          </w:tcPr>
          <w:p w:rsidR="00E940D3" w:rsidRPr="00E9085F" w:rsidRDefault="00E940D3" w:rsidP="00E9085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9085F">
              <w:rPr>
                <w:rFonts w:ascii="Times New Roman" w:hAnsi="Times New Roman" w:cs="Times New Roman"/>
                <w:b/>
                <w:color w:val="FF0000"/>
                <w:szCs w:val="26"/>
              </w:rPr>
              <w:t>TEACHER TRAINING DAY</w:t>
            </w:r>
          </w:p>
        </w:tc>
        <w:tc>
          <w:tcPr>
            <w:tcW w:w="3261" w:type="dxa"/>
          </w:tcPr>
          <w:p w:rsidR="00E940D3" w:rsidRPr="00E9085F" w:rsidRDefault="00E940D3" w:rsidP="00E9085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  <w:r w:rsidRPr="00E9085F">
              <w:rPr>
                <w:rFonts w:ascii="Times New Roman" w:hAnsi="Times New Roman" w:cs="Times New Roman"/>
                <w:b/>
                <w:color w:val="FF0000"/>
                <w:szCs w:val="26"/>
              </w:rPr>
              <w:t>Friday 30</w:t>
            </w:r>
            <w:r w:rsidRPr="00E9085F">
              <w:rPr>
                <w:rFonts w:ascii="Times New Roman" w:hAnsi="Times New Roman" w:cs="Times New Roman"/>
                <w:b/>
                <w:color w:val="FF0000"/>
                <w:szCs w:val="26"/>
                <w:vertAlign w:val="superscript"/>
              </w:rPr>
              <w:t>th</w:t>
            </w:r>
            <w:r w:rsidRPr="00E9085F">
              <w:rPr>
                <w:rFonts w:ascii="Times New Roman" w:hAnsi="Times New Roman" w:cs="Times New Roman"/>
                <w:b/>
                <w:color w:val="FF0000"/>
                <w:szCs w:val="26"/>
              </w:rPr>
              <w:t xml:space="preserve"> October 2020</w:t>
            </w:r>
          </w:p>
        </w:tc>
        <w:tc>
          <w:tcPr>
            <w:tcW w:w="3685" w:type="dxa"/>
          </w:tcPr>
          <w:p w:rsidR="00E940D3" w:rsidRPr="00E9085F" w:rsidRDefault="00E940D3" w:rsidP="00E9085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  <w:r w:rsidRPr="00E9085F">
              <w:rPr>
                <w:rFonts w:ascii="Times New Roman" w:hAnsi="Times New Roman" w:cs="Times New Roman"/>
                <w:b/>
                <w:color w:val="FF0000"/>
                <w:szCs w:val="26"/>
              </w:rPr>
              <w:t>Within the holiday below</w:t>
            </w:r>
          </w:p>
        </w:tc>
      </w:tr>
      <w:tr w:rsidR="00E940D3" w:rsidTr="00CC6500">
        <w:tc>
          <w:tcPr>
            <w:tcW w:w="3936" w:type="dxa"/>
          </w:tcPr>
          <w:p w:rsidR="00E940D3" w:rsidRPr="00E9085F" w:rsidRDefault="00E9085F" w:rsidP="00E9085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9085F">
              <w:rPr>
                <w:rFonts w:ascii="Times New Roman" w:hAnsi="Times New Roman" w:cs="Times New Roman"/>
                <w:szCs w:val="26"/>
              </w:rPr>
              <w:t>October mid-term 2020</w:t>
            </w:r>
          </w:p>
        </w:tc>
        <w:tc>
          <w:tcPr>
            <w:tcW w:w="3261" w:type="dxa"/>
          </w:tcPr>
          <w:p w:rsidR="00E940D3" w:rsidRPr="00E9085F" w:rsidRDefault="00E9085F" w:rsidP="00E9085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9085F">
              <w:rPr>
                <w:rFonts w:ascii="Times New Roman" w:hAnsi="Times New Roman" w:cs="Times New Roman"/>
                <w:szCs w:val="26"/>
              </w:rPr>
              <w:t>Friday 23</w:t>
            </w:r>
            <w:r w:rsidRPr="00E9085F">
              <w:rPr>
                <w:rFonts w:ascii="Times New Roman" w:hAnsi="Times New Roman" w:cs="Times New Roman"/>
                <w:szCs w:val="26"/>
                <w:vertAlign w:val="superscript"/>
              </w:rPr>
              <w:t>rd</w:t>
            </w:r>
            <w:r w:rsidRPr="00E9085F">
              <w:rPr>
                <w:rFonts w:ascii="Times New Roman" w:hAnsi="Times New Roman" w:cs="Times New Roman"/>
                <w:szCs w:val="26"/>
              </w:rPr>
              <w:t xml:space="preserve"> October</w:t>
            </w:r>
          </w:p>
        </w:tc>
        <w:tc>
          <w:tcPr>
            <w:tcW w:w="3685" w:type="dxa"/>
          </w:tcPr>
          <w:p w:rsidR="00E940D3" w:rsidRPr="00E9085F" w:rsidRDefault="00E9085F" w:rsidP="00E9085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9085F">
              <w:rPr>
                <w:rFonts w:ascii="Times New Roman" w:hAnsi="Times New Roman" w:cs="Times New Roman"/>
                <w:szCs w:val="26"/>
              </w:rPr>
              <w:t>Tuesday 3</w:t>
            </w:r>
            <w:r w:rsidRPr="00E9085F">
              <w:rPr>
                <w:rFonts w:ascii="Times New Roman" w:hAnsi="Times New Roman" w:cs="Times New Roman"/>
                <w:szCs w:val="26"/>
                <w:vertAlign w:val="superscript"/>
              </w:rPr>
              <w:t>rd</w:t>
            </w:r>
            <w:r w:rsidRPr="00E9085F">
              <w:rPr>
                <w:rFonts w:ascii="Times New Roman" w:hAnsi="Times New Roman" w:cs="Times New Roman"/>
                <w:szCs w:val="26"/>
              </w:rPr>
              <w:t xml:space="preserve"> November</w:t>
            </w:r>
          </w:p>
        </w:tc>
      </w:tr>
      <w:tr w:rsidR="00E940D3" w:rsidTr="00CC6500">
        <w:tc>
          <w:tcPr>
            <w:tcW w:w="3936" w:type="dxa"/>
          </w:tcPr>
          <w:p w:rsidR="00E940D3" w:rsidRPr="00E9085F" w:rsidRDefault="00E9085F" w:rsidP="00E9085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  <w:r w:rsidRPr="00E9085F">
              <w:rPr>
                <w:rFonts w:ascii="Times New Roman" w:hAnsi="Times New Roman" w:cs="Times New Roman"/>
                <w:b/>
                <w:color w:val="FF0000"/>
                <w:szCs w:val="26"/>
              </w:rPr>
              <w:t>TEACHER TRAINING DAY</w:t>
            </w:r>
          </w:p>
        </w:tc>
        <w:tc>
          <w:tcPr>
            <w:tcW w:w="3261" w:type="dxa"/>
          </w:tcPr>
          <w:p w:rsidR="00E940D3" w:rsidRPr="00E9085F" w:rsidRDefault="00E9085F" w:rsidP="00E9085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  <w:r w:rsidRPr="00E9085F">
              <w:rPr>
                <w:rFonts w:ascii="Times New Roman" w:hAnsi="Times New Roman" w:cs="Times New Roman"/>
                <w:b/>
                <w:color w:val="FF0000"/>
                <w:szCs w:val="26"/>
              </w:rPr>
              <w:t>Monday 2</w:t>
            </w:r>
            <w:r w:rsidRPr="00E9085F">
              <w:rPr>
                <w:rFonts w:ascii="Times New Roman" w:hAnsi="Times New Roman" w:cs="Times New Roman"/>
                <w:b/>
                <w:color w:val="FF0000"/>
                <w:szCs w:val="26"/>
                <w:vertAlign w:val="superscript"/>
              </w:rPr>
              <w:t>nd</w:t>
            </w:r>
            <w:r w:rsidRPr="00E9085F">
              <w:rPr>
                <w:rFonts w:ascii="Times New Roman" w:hAnsi="Times New Roman" w:cs="Times New Roman"/>
                <w:b/>
                <w:color w:val="FF0000"/>
                <w:szCs w:val="26"/>
              </w:rPr>
              <w:t xml:space="preserve"> November</w:t>
            </w:r>
          </w:p>
        </w:tc>
        <w:tc>
          <w:tcPr>
            <w:tcW w:w="3685" w:type="dxa"/>
          </w:tcPr>
          <w:p w:rsidR="00E940D3" w:rsidRPr="00E9085F" w:rsidRDefault="00E940D3" w:rsidP="00E9085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940D3" w:rsidTr="00CC6500">
        <w:tc>
          <w:tcPr>
            <w:tcW w:w="3936" w:type="dxa"/>
          </w:tcPr>
          <w:p w:rsidR="00E940D3" w:rsidRPr="00E9085F" w:rsidRDefault="00E9085F" w:rsidP="00E9085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9085F">
              <w:rPr>
                <w:rFonts w:ascii="Times New Roman" w:hAnsi="Times New Roman" w:cs="Times New Roman"/>
                <w:szCs w:val="26"/>
              </w:rPr>
              <w:t>Christmas 2020 &amp; New Year 2021</w:t>
            </w:r>
          </w:p>
        </w:tc>
        <w:tc>
          <w:tcPr>
            <w:tcW w:w="3261" w:type="dxa"/>
          </w:tcPr>
          <w:p w:rsidR="00E940D3" w:rsidRPr="00E9085F" w:rsidRDefault="00E9085F" w:rsidP="00E9085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9085F">
              <w:rPr>
                <w:rFonts w:ascii="Times New Roman" w:hAnsi="Times New Roman" w:cs="Times New Roman"/>
                <w:szCs w:val="26"/>
              </w:rPr>
              <w:t>Friday 18</w:t>
            </w:r>
            <w:r w:rsidRPr="00E9085F">
              <w:rPr>
                <w:rFonts w:ascii="Times New Roman" w:hAnsi="Times New Roman" w:cs="Times New Roman"/>
                <w:szCs w:val="26"/>
                <w:vertAlign w:val="superscript"/>
              </w:rPr>
              <w:t>th</w:t>
            </w:r>
            <w:r w:rsidRPr="00E9085F">
              <w:rPr>
                <w:rFonts w:ascii="Times New Roman" w:hAnsi="Times New Roman" w:cs="Times New Roman"/>
                <w:szCs w:val="26"/>
              </w:rPr>
              <w:t xml:space="preserve"> December 2020</w:t>
            </w:r>
          </w:p>
        </w:tc>
        <w:tc>
          <w:tcPr>
            <w:tcW w:w="3685" w:type="dxa"/>
          </w:tcPr>
          <w:p w:rsidR="00E940D3" w:rsidRPr="00E9085F" w:rsidRDefault="00E9085F" w:rsidP="00E9085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9085F">
              <w:rPr>
                <w:rFonts w:ascii="Times New Roman" w:hAnsi="Times New Roman" w:cs="Times New Roman"/>
                <w:szCs w:val="26"/>
              </w:rPr>
              <w:t>Monday 4</w:t>
            </w:r>
            <w:r w:rsidRPr="00E9085F">
              <w:rPr>
                <w:rFonts w:ascii="Times New Roman" w:hAnsi="Times New Roman" w:cs="Times New Roman"/>
                <w:szCs w:val="26"/>
                <w:vertAlign w:val="superscript"/>
              </w:rPr>
              <w:t>th</w:t>
            </w:r>
            <w:r w:rsidRPr="00E9085F">
              <w:rPr>
                <w:rFonts w:ascii="Times New Roman" w:hAnsi="Times New Roman" w:cs="Times New Roman"/>
                <w:szCs w:val="26"/>
              </w:rPr>
              <w:t xml:space="preserve"> January 2021</w:t>
            </w:r>
          </w:p>
        </w:tc>
      </w:tr>
    </w:tbl>
    <w:p w:rsidR="00CC6500" w:rsidRDefault="00CC6500"/>
    <w:sectPr w:rsidR="00CC6500" w:rsidSect="00F83FA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00"/>
    <w:rsid w:val="00347D23"/>
    <w:rsid w:val="00961A9B"/>
    <w:rsid w:val="00CC6500"/>
    <w:rsid w:val="00E9085F"/>
    <w:rsid w:val="00E940D3"/>
    <w:rsid w:val="00EF6D7C"/>
    <w:rsid w:val="00F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8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30"/>
    </w:rPr>
  </w:style>
  <w:style w:type="paragraph" w:styleId="Heading5">
    <w:name w:val="heading 5"/>
    <w:basedOn w:val="Normal"/>
    <w:next w:val="Normal"/>
    <w:link w:val="Heading5Char"/>
    <w:qFormat/>
    <w:rsid w:val="00E908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9085F"/>
    <w:rPr>
      <w:rFonts w:ascii="Times New Roman" w:eastAsia="Times New Roman" w:hAnsi="Times New Roman" w:cs="Times New Roman"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E9085F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8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30"/>
    </w:rPr>
  </w:style>
  <w:style w:type="paragraph" w:styleId="Heading5">
    <w:name w:val="heading 5"/>
    <w:basedOn w:val="Normal"/>
    <w:next w:val="Normal"/>
    <w:link w:val="Heading5Char"/>
    <w:qFormat/>
    <w:rsid w:val="00E908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9085F"/>
    <w:rPr>
      <w:rFonts w:ascii="Times New Roman" w:eastAsia="Times New Roman" w:hAnsi="Times New Roman" w:cs="Times New Roman"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E9085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Vanessa</dc:creator>
  <cp:lastModifiedBy>Gray, Vanessa</cp:lastModifiedBy>
  <cp:revision>2</cp:revision>
  <cp:lastPrinted>2019-07-04T07:39:00Z</cp:lastPrinted>
  <dcterms:created xsi:type="dcterms:W3CDTF">2019-06-28T14:07:00Z</dcterms:created>
  <dcterms:modified xsi:type="dcterms:W3CDTF">2019-07-04T07:48:00Z</dcterms:modified>
</cp:coreProperties>
</file>