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ayout w:type="fixed"/>
        <w:tblLook w:val="0000" w:firstRow="0" w:lastRow="0" w:firstColumn="0" w:lastColumn="0" w:noHBand="0" w:noVBand="0"/>
      </w:tblPr>
      <w:tblGrid>
        <w:gridCol w:w="1668"/>
        <w:gridCol w:w="2268"/>
        <w:gridCol w:w="2409"/>
        <w:gridCol w:w="2552"/>
        <w:gridCol w:w="1985"/>
      </w:tblGrid>
      <w:tr w:rsidR="00E47402" w:rsidRPr="00E64582" w:rsidTr="001A421F">
        <w:trPr>
          <w:cantSplit/>
        </w:trPr>
        <w:tc>
          <w:tcPr>
            <w:tcW w:w="1668" w:type="dxa"/>
            <w:tcBorders>
              <w:top w:val="single" w:sz="18" w:space="0" w:color="auto"/>
              <w:left w:val="single" w:sz="18" w:space="0" w:color="auto"/>
              <w:bottom w:val="single" w:sz="6" w:space="0" w:color="auto"/>
              <w:right w:val="single" w:sz="6" w:space="0" w:color="auto"/>
            </w:tcBorders>
          </w:tcPr>
          <w:p w:rsidR="00E47402" w:rsidRPr="001A421F" w:rsidRDefault="00E47402" w:rsidP="0092278D">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DATE</w:t>
            </w:r>
          </w:p>
        </w:tc>
        <w:tc>
          <w:tcPr>
            <w:tcW w:w="2268" w:type="dxa"/>
            <w:tcBorders>
              <w:top w:val="single" w:sz="18" w:space="0" w:color="auto"/>
              <w:left w:val="single" w:sz="6" w:space="0" w:color="auto"/>
              <w:bottom w:val="single" w:sz="6" w:space="0" w:color="auto"/>
              <w:right w:val="single" w:sz="6" w:space="0" w:color="auto"/>
            </w:tcBorders>
          </w:tcPr>
          <w:p w:rsidR="00E47402" w:rsidRPr="001A421F" w:rsidRDefault="00E47402" w:rsidP="0092278D">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SUBJECT</w:t>
            </w:r>
          </w:p>
        </w:tc>
        <w:tc>
          <w:tcPr>
            <w:tcW w:w="2409" w:type="dxa"/>
            <w:tcBorders>
              <w:top w:val="single" w:sz="18" w:space="0" w:color="auto"/>
              <w:left w:val="single" w:sz="6" w:space="0" w:color="auto"/>
              <w:bottom w:val="single" w:sz="6" w:space="0" w:color="auto"/>
              <w:right w:val="single" w:sz="6" w:space="0" w:color="auto"/>
            </w:tcBorders>
          </w:tcPr>
          <w:p w:rsidR="00E47402" w:rsidRPr="001A421F" w:rsidRDefault="00E47402" w:rsidP="0092278D">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YEARS APPLIED TO</w:t>
            </w:r>
          </w:p>
        </w:tc>
        <w:tc>
          <w:tcPr>
            <w:tcW w:w="2552" w:type="dxa"/>
            <w:tcBorders>
              <w:top w:val="single" w:sz="18" w:space="0" w:color="auto"/>
              <w:left w:val="single" w:sz="6" w:space="0" w:color="auto"/>
              <w:bottom w:val="single" w:sz="6" w:space="0" w:color="auto"/>
              <w:right w:val="single" w:sz="6" w:space="0" w:color="auto"/>
            </w:tcBorders>
          </w:tcPr>
          <w:p w:rsidR="00E47402" w:rsidRPr="001A421F" w:rsidRDefault="00E47402" w:rsidP="0092278D">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REFERENCE</w:t>
            </w:r>
          </w:p>
        </w:tc>
        <w:tc>
          <w:tcPr>
            <w:tcW w:w="1985" w:type="dxa"/>
            <w:tcBorders>
              <w:top w:val="single" w:sz="18" w:space="0" w:color="auto"/>
              <w:left w:val="single" w:sz="6" w:space="0" w:color="auto"/>
              <w:bottom w:val="single" w:sz="6" w:space="0" w:color="auto"/>
              <w:right w:val="single" w:sz="18" w:space="0" w:color="auto"/>
            </w:tcBorders>
          </w:tcPr>
          <w:p w:rsidR="00E47402" w:rsidRPr="001A421F" w:rsidRDefault="00E47402" w:rsidP="0092278D">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REPLY YES/NO</w:t>
            </w:r>
          </w:p>
        </w:tc>
      </w:tr>
      <w:tr w:rsidR="00E47402" w:rsidRPr="00E64582" w:rsidTr="001A421F">
        <w:trPr>
          <w:cantSplit/>
        </w:trPr>
        <w:tc>
          <w:tcPr>
            <w:tcW w:w="1668" w:type="dxa"/>
            <w:tcBorders>
              <w:top w:val="single" w:sz="6" w:space="0" w:color="auto"/>
              <w:left w:val="single" w:sz="18" w:space="0" w:color="auto"/>
              <w:bottom w:val="single" w:sz="18" w:space="0" w:color="auto"/>
              <w:right w:val="single" w:sz="6" w:space="0" w:color="auto"/>
            </w:tcBorders>
          </w:tcPr>
          <w:p w:rsidR="00E47402" w:rsidRPr="001A421F" w:rsidRDefault="001A421F" w:rsidP="00562CA6">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06.03</w:t>
            </w:r>
            <w:r w:rsidR="00562CA6" w:rsidRPr="001A421F">
              <w:rPr>
                <w:rFonts w:ascii="Times New Roman" w:hAnsi="Times New Roman" w:cs="Times New Roman"/>
                <w:b/>
                <w:color w:val="FF0000"/>
                <w:sz w:val="32"/>
                <w:szCs w:val="30"/>
              </w:rPr>
              <w:t>.2020</w:t>
            </w:r>
          </w:p>
        </w:tc>
        <w:tc>
          <w:tcPr>
            <w:tcW w:w="2268" w:type="dxa"/>
            <w:tcBorders>
              <w:top w:val="single" w:sz="6" w:space="0" w:color="auto"/>
              <w:left w:val="single" w:sz="6" w:space="0" w:color="auto"/>
              <w:bottom w:val="single" w:sz="18" w:space="0" w:color="auto"/>
              <w:right w:val="single" w:sz="6" w:space="0" w:color="auto"/>
            </w:tcBorders>
          </w:tcPr>
          <w:p w:rsidR="00E47402" w:rsidRPr="001A421F" w:rsidRDefault="001A421F" w:rsidP="001A421F">
            <w:pPr>
              <w:spacing w:after="0" w:line="240" w:lineRule="auto"/>
              <w:jc w:val="center"/>
              <w:rPr>
                <w:rFonts w:ascii="Times New Roman" w:hAnsi="Times New Roman" w:cs="Times New Roman"/>
                <w:b/>
                <w:color w:val="FF0000"/>
                <w:sz w:val="32"/>
                <w:szCs w:val="30"/>
              </w:rPr>
            </w:pPr>
            <w:r w:rsidRPr="001A421F">
              <w:rPr>
                <w:rFonts w:ascii="Times New Roman" w:eastAsia="Times New Roman" w:hAnsi="Times New Roman" w:cs="Times New Roman"/>
                <w:b/>
                <w:bCs/>
                <w:color w:val="FF0000"/>
                <w:sz w:val="32"/>
                <w:szCs w:val="27"/>
                <w:lang w:eastAsia="en-GB"/>
              </w:rPr>
              <w:t>NEWS BULLETIN</w:t>
            </w:r>
          </w:p>
        </w:tc>
        <w:tc>
          <w:tcPr>
            <w:tcW w:w="2409" w:type="dxa"/>
            <w:tcBorders>
              <w:top w:val="single" w:sz="6" w:space="0" w:color="auto"/>
              <w:left w:val="single" w:sz="6" w:space="0" w:color="auto"/>
              <w:bottom w:val="single" w:sz="18" w:space="0" w:color="auto"/>
              <w:right w:val="single" w:sz="6" w:space="0" w:color="auto"/>
            </w:tcBorders>
          </w:tcPr>
          <w:p w:rsidR="00E47402" w:rsidRPr="001A421F" w:rsidRDefault="00E47402" w:rsidP="0092278D">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EVERYONE</w:t>
            </w:r>
          </w:p>
        </w:tc>
        <w:tc>
          <w:tcPr>
            <w:tcW w:w="2552" w:type="dxa"/>
            <w:tcBorders>
              <w:top w:val="single" w:sz="6" w:space="0" w:color="auto"/>
              <w:left w:val="single" w:sz="6" w:space="0" w:color="auto"/>
              <w:bottom w:val="single" w:sz="18" w:space="0" w:color="auto"/>
              <w:right w:val="single" w:sz="6" w:space="0" w:color="auto"/>
            </w:tcBorders>
          </w:tcPr>
          <w:p w:rsidR="00E47402" w:rsidRPr="001A421F" w:rsidRDefault="00562CA6" w:rsidP="001A421F">
            <w:pPr>
              <w:spacing w:after="0" w:line="240" w:lineRule="auto"/>
              <w:jc w:val="center"/>
              <w:rPr>
                <w:rFonts w:ascii="Times New Roman" w:hAnsi="Times New Roman" w:cs="Times New Roman"/>
                <w:b/>
                <w:color w:val="FF0000"/>
                <w:sz w:val="32"/>
                <w:szCs w:val="30"/>
              </w:rPr>
            </w:pPr>
            <w:r w:rsidRPr="001A421F">
              <w:rPr>
                <w:rFonts w:ascii="Times New Roman" w:hAnsi="Times New Roman" w:cs="Times New Roman"/>
                <w:b/>
                <w:color w:val="FF0000"/>
                <w:sz w:val="32"/>
                <w:szCs w:val="30"/>
              </w:rPr>
              <w:t>SPRING</w:t>
            </w:r>
            <w:r w:rsidR="009E5DCB" w:rsidRPr="001A421F">
              <w:rPr>
                <w:rFonts w:ascii="Times New Roman" w:hAnsi="Times New Roman" w:cs="Times New Roman"/>
                <w:b/>
                <w:color w:val="FF0000"/>
                <w:sz w:val="32"/>
                <w:szCs w:val="30"/>
              </w:rPr>
              <w:t>1</w:t>
            </w:r>
            <w:r w:rsidR="001A421F" w:rsidRPr="001A421F">
              <w:rPr>
                <w:rFonts w:ascii="Times New Roman" w:hAnsi="Times New Roman" w:cs="Times New Roman"/>
                <w:b/>
                <w:color w:val="FF0000"/>
                <w:sz w:val="32"/>
                <w:szCs w:val="30"/>
              </w:rPr>
              <w:t>1</w:t>
            </w:r>
          </w:p>
        </w:tc>
        <w:tc>
          <w:tcPr>
            <w:tcW w:w="1985" w:type="dxa"/>
            <w:tcBorders>
              <w:top w:val="single" w:sz="6" w:space="0" w:color="auto"/>
              <w:left w:val="single" w:sz="6" w:space="0" w:color="auto"/>
              <w:bottom w:val="single" w:sz="18" w:space="0" w:color="auto"/>
              <w:right w:val="single" w:sz="18" w:space="0" w:color="auto"/>
            </w:tcBorders>
          </w:tcPr>
          <w:p w:rsidR="00E47402" w:rsidRPr="001A421F" w:rsidRDefault="001A421F" w:rsidP="0092278D">
            <w:pPr>
              <w:pStyle w:val="Heading7"/>
              <w:jc w:val="center"/>
              <w:rPr>
                <w:color w:val="FF0000"/>
                <w:sz w:val="32"/>
                <w:szCs w:val="30"/>
              </w:rPr>
            </w:pPr>
            <w:r>
              <w:rPr>
                <w:color w:val="FF0000"/>
                <w:sz w:val="32"/>
                <w:szCs w:val="30"/>
              </w:rPr>
              <w:t>NO</w:t>
            </w:r>
          </w:p>
        </w:tc>
      </w:tr>
    </w:tbl>
    <w:p w:rsidR="00E47402" w:rsidRPr="009E5DCB" w:rsidRDefault="00E47402" w:rsidP="005C43B7">
      <w:pPr>
        <w:shd w:val="clear" w:color="auto" w:fill="FFFFFF"/>
        <w:spacing w:after="0" w:line="240" w:lineRule="auto"/>
        <w:rPr>
          <w:rFonts w:ascii="Arial" w:eastAsia="Times New Roman" w:hAnsi="Arial" w:cs="Arial"/>
          <w:color w:val="222222"/>
          <w:sz w:val="18"/>
          <w:szCs w:val="24"/>
          <w:lang w:eastAsia="en-GB"/>
        </w:rPr>
      </w:pPr>
    </w:p>
    <w:p w:rsidR="001A421F" w:rsidRPr="001A421F" w:rsidRDefault="001A421F" w:rsidP="001A421F">
      <w:pPr>
        <w:spacing w:after="0" w:line="240" w:lineRule="auto"/>
        <w:rPr>
          <w:rFonts w:ascii="Times New Roman" w:hAnsi="Times New Roman" w:cs="Times New Roman"/>
          <w:sz w:val="32"/>
          <w:szCs w:val="24"/>
        </w:rPr>
      </w:pPr>
      <w:r w:rsidRPr="001A421F">
        <w:rPr>
          <w:rFonts w:ascii="Times New Roman" w:hAnsi="Times New Roman" w:cs="Times New Roman"/>
          <w:w w:val="101"/>
          <w:sz w:val="32"/>
          <w:szCs w:val="24"/>
        </w:rPr>
        <w:t>Dear Parents</w:t>
      </w:r>
    </w:p>
    <w:p w:rsidR="001A421F" w:rsidRPr="001A421F" w:rsidRDefault="001A421F" w:rsidP="001A421F">
      <w:pPr>
        <w:spacing w:after="0" w:line="276" w:lineRule="exact"/>
        <w:rPr>
          <w:rFonts w:ascii="Times New Roman" w:hAnsi="Times New Roman" w:cs="Times New Roman"/>
          <w:sz w:val="10"/>
          <w:szCs w:val="24"/>
        </w:rPr>
      </w:pPr>
    </w:p>
    <w:p w:rsidR="001A421F" w:rsidRPr="001A421F" w:rsidRDefault="001A421F" w:rsidP="001A421F">
      <w:pPr>
        <w:spacing w:before="88" w:after="0" w:line="276" w:lineRule="exact"/>
        <w:rPr>
          <w:rFonts w:ascii="Times New Roman" w:hAnsi="Times New Roman" w:cs="Times New Roman"/>
          <w:b/>
          <w:sz w:val="24"/>
          <w:szCs w:val="24"/>
        </w:rPr>
      </w:pPr>
      <w:r w:rsidRPr="001A421F">
        <w:rPr>
          <w:rFonts w:ascii="Times New Roman" w:hAnsi="Times New Roman" w:cs="Times New Roman"/>
          <w:b/>
          <w:color w:val="000000"/>
          <w:sz w:val="24"/>
          <w:szCs w:val="24"/>
        </w:rPr>
        <w:t>Response to COVID-19 (Coronavirus)</w:t>
      </w:r>
    </w:p>
    <w:p w:rsidR="001A421F" w:rsidRPr="001A421F" w:rsidRDefault="001A421F" w:rsidP="001A421F">
      <w:pPr>
        <w:spacing w:before="169" w:after="0" w:line="270" w:lineRule="exact"/>
        <w:ind w:right="622"/>
        <w:rPr>
          <w:rFonts w:ascii="Times New Roman" w:hAnsi="Times New Roman" w:cs="Times New Roman"/>
          <w:color w:val="000000"/>
          <w:sz w:val="24"/>
          <w:szCs w:val="24"/>
        </w:rPr>
      </w:pPr>
      <w:r w:rsidRPr="001A421F">
        <w:rPr>
          <w:rFonts w:ascii="Times New Roman" w:hAnsi="Times New Roman" w:cs="Times New Roman"/>
          <w:color w:val="000000"/>
          <w:sz w:val="24"/>
          <w:szCs w:val="24"/>
        </w:rPr>
        <w:t>Yesterday, the Coronavirus action plan was launched. This document sets out what the UK as a whole has done to tackle the Coronavirus (COVID-19), and what it plans to do nex</w:t>
      </w:r>
      <w:r>
        <w:rPr>
          <w:rFonts w:ascii="Times New Roman" w:hAnsi="Times New Roman" w:cs="Times New Roman"/>
          <w:color w:val="000000"/>
          <w:sz w:val="24"/>
          <w:szCs w:val="24"/>
        </w:rPr>
        <w:t xml:space="preserve">t. The action plan can be found </w:t>
      </w:r>
      <w:r w:rsidRPr="001A421F">
        <w:rPr>
          <w:rFonts w:ascii="Times New Roman" w:hAnsi="Times New Roman" w:cs="Times New Roman"/>
          <w:color w:val="000000"/>
          <w:sz w:val="24"/>
          <w:szCs w:val="24"/>
        </w:rPr>
        <w:t>here:</w:t>
      </w:r>
    </w:p>
    <w:p w:rsidR="001A421F" w:rsidRPr="001A421F" w:rsidRDefault="001A421F" w:rsidP="001A421F">
      <w:pPr>
        <w:spacing w:after="0" w:line="253" w:lineRule="exact"/>
        <w:jc w:val="center"/>
        <w:rPr>
          <w:rFonts w:ascii="Times New Roman" w:hAnsi="Times New Roman" w:cs="Times New Roman"/>
          <w:b/>
          <w:sz w:val="24"/>
          <w:szCs w:val="24"/>
        </w:rPr>
      </w:pPr>
      <w:hyperlink r:id="rId6" w:history="1">
        <w:r w:rsidRPr="001A421F">
          <w:rPr>
            <w:rFonts w:ascii="Times New Roman" w:hAnsi="Times New Roman" w:cs="Times New Roman"/>
            <w:b/>
            <w:color w:val="0462C1"/>
            <w:sz w:val="24"/>
            <w:szCs w:val="24"/>
            <w:u w:val="single"/>
          </w:rPr>
          <w:t>https://www.gov.uk/government/publications/coronavirus-action-plan</w:t>
        </w:r>
      </w:hyperlink>
    </w:p>
    <w:p w:rsidR="001A421F" w:rsidRPr="001A421F" w:rsidRDefault="001A421F" w:rsidP="001A421F">
      <w:pPr>
        <w:spacing w:before="187" w:after="0" w:line="253" w:lineRule="exact"/>
        <w:rPr>
          <w:rFonts w:ascii="Times New Roman" w:hAnsi="Times New Roman" w:cs="Times New Roman"/>
          <w:b/>
          <w:sz w:val="28"/>
          <w:szCs w:val="24"/>
        </w:rPr>
      </w:pPr>
      <w:r w:rsidRPr="001A421F">
        <w:rPr>
          <w:rFonts w:ascii="Times New Roman" w:hAnsi="Times New Roman" w:cs="Times New Roman"/>
          <w:b/>
          <w:color w:val="000000"/>
          <w:sz w:val="28"/>
          <w:szCs w:val="24"/>
        </w:rPr>
        <w:t>The document includes:</w:t>
      </w:r>
    </w:p>
    <w:p w:rsidR="00DC3C43" w:rsidRDefault="001A421F" w:rsidP="00DC3C43">
      <w:pPr>
        <w:tabs>
          <w:tab w:val="left" w:pos="1428"/>
        </w:tabs>
        <w:spacing w:after="0" w:line="253" w:lineRule="exact"/>
        <w:ind w:left="724"/>
        <w:rPr>
          <w:rFonts w:ascii="Times New Roman" w:hAnsi="Times New Roman" w:cs="Times New Roman"/>
          <w:color w:val="000000"/>
          <w:sz w:val="26"/>
          <w:szCs w:val="26"/>
        </w:rPr>
      </w:pPr>
      <w:r w:rsidRPr="00DC3C43">
        <w:rPr>
          <w:rFonts w:ascii="Times New Roman" w:hAnsi="Times New Roman" w:cs="Times New Roman"/>
          <w:color w:val="000000"/>
          <w:sz w:val="26"/>
          <w:szCs w:val="26"/>
        </w:rPr>
        <w:t>•</w:t>
      </w:r>
      <w:r w:rsidRPr="00DC3C43">
        <w:rPr>
          <w:rFonts w:ascii="Times New Roman" w:hAnsi="Times New Roman" w:cs="Times New Roman"/>
          <w:color w:val="000000"/>
          <w:sz w:val="26"/>
          <w:szCs w:val="26"/>
        </w:rPr>
        <w:tab/>
      </w:r>
      <w:proofErr w:type="gramStart"/>
      <w:r w:rsidRPr="00DC3C43">
        <w:rPr>
          <w:rFonts w:ascii="Times New Roman" w:hAnsi="Times New Roman" w:cs="Times New Roman"/>
          <w:color w:val="000000"/>
          <w:sz w:val="26"/>
          <w:szCs w:val="26"/>
        </w:rPr>
        <w:t>what</w:t>
      </w:r>
      <w:proofErr w:type="gramEnd"/>
      <w:r w:rsidRPr="00DC3C43">
        <w:rPr>
          <w:rFonts w:ascii="Times New Roman" w:hAnsi="Times New Roman" w:cs="Times New Roman"/>
          <w:color w:val="000000"/>
          <w:sz w:val="26"/>
          <w:szCs w:val="26"/>
        </w:rPr>
        <w:t xml:space="preserve"> we know about the virus and the disease it causes</w:t>
      </w:r>
    </w:p>
    <w:p w:rsidR="00DC3C43" w:rsidRPr="00DC3C43" w:rsidRDefault="00DC3C43" w:rsidP="00DC3C43">
      <w:pPr>
        <w:tabs>
          <w:tab w:val="left" w:pos="1428"/>
        </w:tabs>
        <w:spacing w:after="0" w:line="253" w:lineRule="exact"/>
        <w:ind w:left="724"/>
        <w:rPr>
          <w:rFonts w:ascii="Times New Roman" w:hAnsi="Times New Roman" w:cs="Times New Roman"/>
          <w:color w:val="000000"/>
          <w:szCs w:val="26"/>
        </w:rPr>
      </w:pPr>
    </w:p>
    <w:p w:rsidR="001A421F" w:rsidRPr="00DC3C43" w:rsidRDefault="001A421F" w:rsidP="001A421F">
      <w:pPr>
        <w:tabs>
          <w:tab w:val="left" w:pos="1428"/>
        </w:tabs>
        <w:spacing w:before="21" w:after="0" w:line="253" w:lineRule="exact"/>
        <w:ind w:left="724"/>
        <w:rPr>
          <w:rFonts w:ascii="Times New Roman" w:hAnsi="Times New Roman" w:cs="Times New Roman"/>
          <w:sz w:val="26"/>
          <w:szCs w:val="26"/>
        </w:rPr>
      </w:pPr>
      <w:r w:rsidRPr="00DC3C43">
        <w:rPr>
          <w:rFonts w:ascii="Times New Roman" w:hAnsi="Times New Roman" w:cs="Times New Roman"/>
          <w:color w:val="000000"/>
          <w:sz w:val="26"/>
          <w:szCs w:val="26"/>
        </w:rPr>
        <w:t>•</w:t>
      </w:r>
      <w:r w:rsidRPr="00DC3C43">
        <w:rPr>
          <w:rFonts w:ascii="Times New Roman" w:hAnsi="Times New Roman" w:cs="Times New Roman"/>
          <w:color w:val="000000"/>
          <w:sz w:val="26"/>
          <w:szCs w:val="26"/>
        </w:rPr>
        <w:tab/>
      </w:r>
      <w:proofErr w:type="gramStart"/>
      <w:r w:rsidRPr="00DC3C43">
        <w:rPr>
          <w:rFonts w:ascii="Times New Roman" w:hAnsi="Times New Roman" w:cs="Times New Roman"/>
          <w:color w:val="000000"/>
          <w:sz w:val="26"/>
          <w:szCs w:val="26"/>
        </w:rPr>
        <w:t>how</w:t>
      </w:r>
      <w:proofErr w:type="gramEnd"/>
      <w:r w:rsidRPr="00DC3C43">
        <w:rPr>
          <w:rFonts w:ascii="Times New Roman" w:hAnsi="Times New Roman" w:cs="Times New Roman"/>
          <w:color w:val="000000"/>
          <w:sz w:val="26"/>
          <w:szCs w:val="26"/>
        </w:rPr>
        <w:t xml:space="preserve"> the government has planned for an infectious disease outbreak, such as the current</w:t>
      </w:r>
    </w:p>
    <w:p w:rsidR="001A421F" w:rsidRDefault="001A421F" w:rsidP="001A421F">
      <w:pPr>
        <w:spacing w:before="21" w:after="0" w:line="253" w:lineRule="exact"/>
        <w:ind w:left="724" w:firstLine="703"/>
        <w:rPr>
          <w:rFonts w:ascii="Times New Roman" w:hAnsi="Times New Roman" w:cs="Times New Roman"/>
          <w:color w:val="000000"/>
          <w:sz w:val="26"/>
          <w:szCs w:val="26"/>
        </w:rPr>
      </w:pPr>
      <w:proofErr w:type="gramStart"/>
      <w:r w:rsidRPr="00DC3C43">
        <w:rPr>
          <w:rFonts w:ascii="Times New Roman" w:hAnsi="Times New Roman" w:cs="Times New Roman"/>
          <w:color w:val="000000"/>
          <w:sz w:val="26"/>
          <w:szCs w:val="26"/>
        </w:rPr>
        <w:t>coronavirus</w:t>
      </w:r>
      <w:proofErr w:type="gramEnd"/>
      <w:r w:rsidRPr="00DC3C43">
        <w:rPr>
          <w:rFonts w:ascii="Times New Roman" w:hAnsi="Times New Roman" w:cs="Times New Roman"/>
          <w:color w:val="000000"/>
          <w:sz w:val="26"/>
          <w:szCs w:val="26"/>
        </w:rPr>
        <w:t xml:space="preserve"> outbreak</w:t>
      </w:r>
    </w:p>
    <w:p w:rsidR="00DC3C43" w:rsidRPr="00DC3C43" w:rsidRDefault="00DC3C43" w:rsidP="001A421F">
      <w:pPr>
        <w:spacing w:before="21" w:after="0" w:line="253" w:lineRule="exact"/>
        <w:ind w:left="724" w:firstLine="703"/>
        <w:rPr>
          <w:rFonts w:ascii="Times New Roman" w:hAnsi="Times New Roman" w:cs="Times New Roman"/>
          <w:szCs w:val="26"/>
        </w:rPr>
      </w:pPr>
    </w:p>
    <w:p w:rsidR="001A421F" w:rsidRDefault="001A421F" w:rsidP="001A421F">
      <w:pPr>
        <w:tabs>
          <w:tab w:val="left" w:pos="1428"/>
        </w:tabs>
        <w:spacing w:before="20" w:after="0" w:line="253" w:lineRule="exact"/>
        <w:ind w:left="724"/>
        <w:rPr>
          <w:rFonts w:ascii="Times New Roman" w:hAnsi="Times New Roman" w:cs="Times New Roman"/>
          <w:color w:val="000000"/>
          <w:sz w:val="26"/>
          <w:szCs w:val="26"/>
        </w:rPr>
      </w:pPr>
      <w:r w:rsidRPr="00DC3C43">
        <w:rPr>
          <w:rFonts w:ascii="Times New Roman" w:hAnsi="Times New Roman" w:cs="Times New Roman"/>
          <w:color w:val="000000"/>
          <w:sz w:val="26"/>
          <w:szCs w:val="26"/>
        </w:rPr>
        <w:t>•</w:t>
      </w:r>
      <w:r w:rsidRPr="00DC3C43">
        <w:rPr>
          <w:rFonts w:ascii="Times New Roman" w:hAnsi="Times New Roman" w:cs="Times New Roman"/>
          <w:color w:val="000000"/>
          <w:sz w:val="26"/>
          <w:szCs w:val="26"/>
        </w:rPr>
        <w:tab/>
      </w:r>
      <w:proofErr w:type="gramStart"/>
      <w:r w:rsidRPr="00DC3C43">
        <w:rPr>
          <w:rFonts w:ascii="Times New Roman" w:hAnsi="Times New Roman" w:cs="Times New Roman"/>
          <w:color w:val="000000"/>
          <w:sz w:val="26"/>
          <w:szCs w:val="26"/>
        </w:rPr>
        <w:t>the</w:t>
      </w:r>
      <w:proofErr w:type="gramEnd"/>
      <w:r w:rsidRPr="00DC3C43">
        <w:rPr>
          <w:rFonts w:ascii="Times New Roman" w:hAnsi="Times New Roman" w:cs="Times New Roman"/>
          <w:color w:val="000000"/>
          <w:sz w:val="26"/>
          <w:szCs w:val="26"/>
        </w:rPr>
        <w:t xml:space="preserve"> actions that have been  taken so far in response to the current coronavirus outbreak</w:t>
      </w:r>
    </w:p>
    <w:p w:rsidR="00DC3C43" w:rsidRPr="00DC3C43" w:rsidRDefault="00DC3C43" w:rsidP="001A421F">
      <w:pPr>
        <w:tabs>
          <w:tab w:val="left" w:pos="1428"/>
        </w:tabs>
        <w:spacing w:before="20" w:after="0" w:line="253" w:lineRule="exact"/>
        <w:ind w:left="724"/>
        <w:rPr>
          <w:rFonts w:ascii="Times New Roman" w:hAnsi="Times New Roman" w:cs="Times New Roman"/>
          <w:szCs w:val="26"/>
        </w:rPr>
      </w:pPr>
    </w:p>
    <w:p w:rsidR="001A421F" w:rsidRDefault="001A421F" w:rsidP="001A421F">
      <w:pPr>
        <w:tabs>
          <w:tab w:val="left" w:pos="1428"/>
        </w:tabs>
        <w:spacing w:before="21" w:after="0" w:line="253" w:lineRule="exact"/>
        <w:ind w:left="724"/>
        <w:rPr>
          <w:rFonts w:ascii="Times New Roman" w:hAnsi="Times New Roman" w:cs="Times New Roman"/>
          <w:color w:val="000000"/>
          <w:sz w:val="26"/>
          <w:szCs w:val="26"/>
        </w:rPr>
      </w:pPr>
      <w:r w:rsidRPr="00DC3C43">
        <w:rPr>
          <w:rFonts w:ascii="Times New Roman" w:hAnsi="Times New Roman" w:cs="Times New Roman"/>
          <w:color w:val="000000"/>
          <w:sz w:val="26"/>
          <w:szCs w:val="26"/>
        </w:rPr>
        <w:t>•</w:t>
      </w:r>
      <w:r w:rsidRPr="00DC3C43">
        <w:rPr>
          <w:rFonts w:ascii="Times New Roman" w:hAnsi="Times New Roman" w:cs="Times New Roman"/>
          <w:color w:val="000000"/>
          <w:sz w:val="26"/>
          <w:szCs w:val="26"/>
        </w:rPr>
        <w:tab/>
      </w:r>
      <w:proofErr w:type="gramStart"/>
      <w:r w:rsidRPr="00DC3C43">
        <w:rPr>
          <w:rFonts w:ascii="Times New Roman" w:hAnsi="Times New Roman" w:cs="Times New Roman"/>
          <w:color w:val="000000"/>
          <w:sz w:val="26"/>
          <w:szCs w:val="26"/>
        </w:rPr>
        <w:t>what</w:t>
      </w:r>
      <w:proofErr w:type="gramEnd"/>
      <w:r w:rsidRPr="00DC3C43">
        <w:rPr>
          <w:rFonts w:ascii="Times New Roman" w:hAnsi="Times New Roman" w:cs="Times New Roman"/>
          <w:color w:val="000000"/>
          <w:sz w:val="26"/>
          <w:szCs w:val="26"/>
        </w:rPr>
        <w:t xml:space="preserve"> the government are planning to do next, depending upon the course the current coronavirus</w:t>
      </w:r>
      <w:r w:rsidRPr="00DC3C43">
        <w:rPr>
          <w:rFonts w:ascii="Times New Roman" w:hAnsi="Times New Roman" w:cs="Times New Roman"/>
          <w:color w:val="000000"/>
          <w:sz w:val="26"/>
          <w:szCs w:val="26"/>
        </w:rPr>
        <w:t xml:space="preserve"> </w:t>
      </w:r>
      <w:r w:rsidRPr="00DC3C43">
        <w:rPr>
          <w:rFonts w:ascii="Times New Roman" w:hAnsi="Times New Roman" w:cs="Times New Roman"/>
          <w:color w:val="000000"/>
          <w:sz w:val="26"/>
          <w:szCs w:val="26"/>
        </w:rPr>
        <w:t>outbreak takes</w:t>
      </w:r>
    </w:p>
    <w:p w:rsidR="00DC3C43" w:rsidRPr="00DC3C43" w:rsidRDefault="00DC3C43" w:rsidP="001A421F">
      <w:pPr>
        <w:tabs>
          <w:tab w:val="left" w:pos="1428"/>
        </w:tabs>
        <w:spacing w:before="21" w:after="0" w:line="253" w:lineRule="exact"/>
        <w:ind w:left="724"/>
        <w:rPr>
          <w:rFonts w:ascii="Times New Roman" w:hAnsi="Times New Roman" w:cs="Times New Roman"/>
          <w:szCs w:val="26"/>
        </w:rPr>
      </w:pPr>
      <w:bookmarkStart w:id="0" w:name="_GoBack"/>
      <w:bookmarkEnd w:id="0"/>
    </w:p>
    <w:p w:rsidR="001A421F" w:rsidRPr="00DC3C43" w:rsidRDefault="001A421F" w:rsidP="001A421F">
      <w:pPr>
        <w:tabs>
          <w:tab w:val="left" w:pos="1428"/>
        </w:tabs>
        <w:spacing w:before="27" w:after="0" w:line="253" w:lineRule="exact"/>
        <w:ind w:left="724"/>
        <w:rPr>
          <w:rFonts w:ascii="Times New Roman" w:hAnsi="Times New Roman" w:cs="Times New Roman"/>
          <w:sz w:val="26"/>
          <w:szCs w:val="26"/>
        </w:rPr>
      </w:pPr>
      <w:r w:rsidRPr="00DC3C43">
        <w:rPr>
          <w:rFonts w:ascii="Times New Roman" w:hAnsi="Times New Roman" w:cs="Times New Roman"/>
          <w:color w:val="000000"/>
          <w:sz w:val="26"/>
          <w:szCs w:val="26"/>
        </w:rPr>
        <w:t xml:space="preserve">• </w:t>
      </w:r>
      <w:r w:rsidRPr="00DC3C43">
        <w:rPr>
          <w:rFonts w:ascii="Times New Roman" w:hAnsi="Times New Roman" w:cs="Times New Roman"/>
          <w:color w:val="000000"/>
          <w:sz w:val="26"/>
          <w:szCs w:val="26"/>
        </w:rPr>
        <w:tab/>
      </w:r>
      <w:proofErr w:type="gramStart"/>
      <w:r w:rsidRPr="00DC3C43">
        <w:rPr>
          <w:rFonts w:ascii="Times New Roman" w:hAnsi="Times New Roman" w:cs="Times New Roman"/>
          <w:color w:val="000000"/>
          <w:sz w:val="26"/>
          <w:szCs w:val="26"/>
        </w:rPr>
        <w:t>the</w:t>
      </w:r>
      <w:proofErr w:type="gramEnd"/>
      <w:r w:rsidRPr="00DC3C43">
        <w:rPr>
          <w:rFonts w:ascii="Times New Roman" w:hAnsi="Times New Roman" w:cs="Times New Roman"/>
          <w:color w:val="000000"/>
          <w:sz w:val="26"/>
          <w:szCs w:val="26"/>
        </w:rPr>
        <w:t xml:space="preserve"> role the public can play in supporting this response, now and in the future</w:t>
      </w:r>
    </w:p>
    <w:p w:rsidR="00DC3C43" w:rsidRPr="00DC3C43" w:rsidRDefault="001A421F" w:rsidP="00DC3C43">
      <w:pPr>
        <w:spacing w:after="0" w:line="253" w:lineRule="exact"/>
        <w:ind w:left="720"/>
        <w:rPr>
          <w:rFonts w:ascii="Times New Roman" w:hAnsi="Times New Roman" w:cs="Times New Roman"/>
          <w:color w:val="000000"/>
          <w:sz w:val="26"/>
          <w:szCs w:val="26"/>
        </w:rPr>
      </w:pPr>
      <w:r w:rsidRPr="00DC3C43">
        <w:rPr>
          <w:rFonts w:ascii="Times New Roman" w:hAnsi="Times New Roman" w:cs="Times New Roman"/>
          <w:color w:val="000000"/>
          <w:sz w:val="26"/>
          <w:szCs w:val="26"/>
        </w:rPr>
        <w:t xml:space="preserve">Current advice remains in place: No school should close in response to a suspected (or confirmed) </w:t>
      </w:r>
    </w:p>
    <w:p w:rsidR="001A421F" w:rsidRPr="001A421F" w:rsidRDefault="001A421F" w:rsidP="00DC3C43">
      <w:pPr>
        <w:spacing w:after="0" w:line="253" w:lineRule="exact"/>
        <w:ind w:left="720"/>
        <w:rPr>
          <w:rFonts w:ascii="Times New Roman" w:hAnsi="Times New Roman" w:cs="Times New Roman"/>
          <w:sz w:val="24"/>
          <w:szCs w:val="24"/>
        </w:rPr>
      </w:pPr>
      <w:r w:rsidRPr="00DC3C43">
        <w:rPr>
          <w:rFonts w:ascii="Times New Roman" w:hAnsi="Times New Roman" w:cs="Times New Roman"/>
          <w:color w:val="000000"/>
          <w:sz w:val="26"/>
          <w:szCs w:val="26"/>
        </w:rPr>
        <w:t>COVID-19 case unless advised to do so by Public Health England.</w:t>
      </w:r>
    </w:p>
    <w:p w:rsidR="001A421F" w:rsidRPr="001A421F" w:rsidRDefault="001A421F" w:rsidP="001A421F">
      <w:pPr>
        <w:spacing w:before="187" w:after="0" w:line="253" w:lineRule="exact"/>
        <w:rPr>
          <w:rFonts w:ascii="Times New Roman" w:hAnsi="Times New Roman" w:cs="Times New Roman"/>
          <w:b/>
          <w:sz w:val="28"/>
          <w:szCs w:val="24"/>
        </w:rPr>
      </w:pPr>
      <w:r w:rsidRPr="001A421F">
        <w:rPr>
          <w:rFonts w:ascii="Times New Roman" w:hAnsi="Times New Roman" w:cs="Times New Roman"/>
          <w:b/>
          <w:color w:val="000000"/>
          <w:sz w:val="28"/>
          <w:szCs w:val="24"/>
        </w:rPr>
        <w:t>What are we doing in school?</w:t>
      </w:r>
    </w:p>
    <w:p w:rsidR="001A421F" w:rsidRPr="001A421F" w:rsidRDefault="001A421F" w:rsidP="001A421F">
      <w:pPr>
        <w:spacing w:before="171" w:after="0" w:line="273" w:lineRule="exact"/>
        <w:ind w:right="607"/>
        <w:rPr>
          <w:rFonts w:ascii="Times New Roman" w:hAnsi="Times New Roman" w:cs="Times New Roman"/>
          <w:sz w:val="24"/>
          <w:szCs w:val="24"/>
        </w:rPr>
      </w:pPr>
      <w:r w:rsidRPr="001A421F">
        <w:rPr>
          <w:rFonts w:ascii="Times New Roman" w:hAnsi="Times New Roman" w:cs="Times New Roman"/>
          <w:color w:val="000000"/>
          <w:sz w:val="24"/>
          <w:szCs w:val="24"/>
        </w:rPr>
        <w:t>Personal hygiene is the most important way we can tackle COVID-19, especially washing hands more; and the ‘catch it, bin it, kill it’ strategy for those with coughs and sneezes. We will be sharing this message regularly in school and practising how to wash our hands effectively. Hand sanitiser gel may also be used. Please help us in sharing simple and effective hand hygiene messages with your child.</w:t>
      </w:r>
    </w:p>
    <w:p w:rsidR="001A421F" w:rsidRPr="001A421F" w:rsidRDefault="001A421F" w:rsidP="001A421F">
      <w:pPr>
        <w:spacing w:before="142" w:after="0" w:line="280" w:lineRule="exact"/>
        <w:ind w:right="891"/>
        <w:jc w:val="both"/>
        <w:rPr>
          <w:rFonts w:ascii="Times New Roman" w:hAnsi="Times New Roman" w:cs="Times New Roman"/>
          <w:b/>
          <w:sz w:val="28"/>
          <w:szCs w:val="24"/>
        </w:rPr>
      </w:pPr>
      <w:r w:rsidRPr="001A421F">
        <w:rPr>
          <w:rFonts w:ascii="Times New Roman" w:hAnsi="Times New Roman" w:cs="Times New Roman"/>
          <w:b/>
          <w:color w:val="FF0000"/>
          <w:sz w:val="28"/>
          <w:szCs w:val="24"/>
        </w:rPr>
        <w:t>Please inform the school if your child has an allergy to hand sanitiser or you would not like us to use this with your child.</w:t>
      </w:r>
    </w:p>
    <w:p w:rsidR="001A421F" w:rsidRPr="001A421F" w:rsidRDefault="001A421F" w:rsidP="001A421F">
      <w:pPr>
        <w:spacing w:before="183" w:after="0" w:line="253" w:lineRule="exact"/>
        <w:rPr>
          <w:rFonts w:ascii="Times New Roman" w:hAnsi="Times New Roman" w:cs="Times New Roman"/>
          <w:sz w:val="24"/>
          <w:szCs w:val="24"/>
        </w:rPr>
      </w:pPr>
      <w:r w:rsidRPr="001A421F">
        <w:rPr>
          <w:rFonts w:ascii="Times New Roman" w:hAnsi="Times New Roman" w:cs="Times New Roman"/>
          <w:color w:val="000000"/>
          <w:sz w:val="24"/>
          <w:szCs w:val="24"/>
        </w:rPr>
        <w:t xml:space="preserve">We will also be ensuring that door handles </w:t>
      </w:r>
      <w:proofErr w:type="spellStart"/>
      <w:r w:rsidRPr="001A421F">
        <w:rPr>
          <w:rFonts w:ascii="Times New Roman" w:hAnsi="Times New Roman" w:cs="Times New Roman"/>
          <w:color w:val="000000"/>
          <w:sz w:val="24"/>
          <w:szCs w:val="24"/>
        </w:rPr>
        <w:t>etc</w:t>
      </w:r>
      <w:proofErr w:type="spellEnd"/>
      <w:r w:rsidRPr="001A421F">
        <w:rPr>
          <w:rFonts w:ascii="Times New Roman" w:hAnsi="Times New Roman" w:cs="Times New Roman"/>
          <w:color w:val="000000"/>
          <w:sz w:val="24"/>
          <w:szCs w:val="24"/>
        </w:rPr>
        <w:t xml:space="preserve"> are sanitised throughout the school day.</w:t>
      </w:r>
    </w:p>
    <w:p w:rsidR="001A421F" w:rsidRPr="001A421F" w:rsidRDefault="001A421F" w:rsidP="001A421F">
      <w:pPr>
        <w:spacing w:after="0" w:line="253" w:lineRule="exact"/>
        <w:rPr>
          <w:rFonts w:ascii="Times New Roman" w:hAnsi="Times New Roman" w:cs="Times New Roman"/>
          <w:sz w:val="24"/>
          <w:szCs w:val="24"/>
        </w:rPr>
      </w:pPr>
    </w:p>
    <w:p w:rsidR="001A421F" w:rsidRPr="001A421F" w:rsidRDefault="001A421F" w:rsidP="001A421F">
      <w:pPr>
        <w:spacing w:before="101" w:after="0" w:line="253" w:lineRule="exact"/>
        <w:rPr>
          <w:rFonts w:ascii="Times New Roman" w:hAnsi="Times New Roman" w:cs="Times New Roman"/>
          <w:b/>
          <w:sz w:val="28"/>
          <w:szCs w:val="24"/>
        </w:rPr>
      </w:pPr>
      <w:r w:rsidRPr="001A421F">
        <w:rPr>
          <w:rFonts w:ascii="Times New Roman" w:hAnsi="Times New Roman" w:cs="Times New Roman"/>
          <w:b/>
          <w:color w:val="000000"/>
          <w:sz w:val="28"/>
          <w:szCs w:val="24"/>
        </w:rPr>
        <w:t>Department for Education Coronavirus helpline</w:t>
      </w:r>
    </w:p>
    <w:p w:rsidR="001A421F" w:rsidRPr="001A421F" w:rsidRDefault="001A421F" w:rsidP="001A421F">
      <w:pPr>
        <w:spacing w:before="182" w:after="0" w:line="260" w:lineRule="exact"/>
        <w:ind w:right="658"/>
        <w:jc w:val="both"/>
        <w:rPr>
          <w:rFonts w:ascii="Times New Roman" w:hAnsi="Times New Roman" w:cs="Times New Roman"/>
          <w:sz w:val="24"/>
          <w:szCs w:val="24"/>
        </w:rPr>
      </w:pPr>
      <w:r w:rsidRPr="001A421F">
        <w:rPr>
          <w:rFonts w:ascii="Times New Roman" w:hAnsi="Times New Roman" w:cs="Times New Roman"/>
          <w:color w:val="000000"/>
          <w:sz w:val="24"/>
          <w:szCs w:val="24"/>
        </w:rPr>
        <w:t>On Monday a new helpline was launched to answer questions about COVID-19 related to education. Staff, parents and young people can contact the helpline as follows:</w:t>
      </w:r>
    </w:p>
    <w:p w:rsidR="001A421F" w:rsidRPr="001A421F" w:rsidRDefault="001A421F" w:rsidP="001A421F">
      <w:pPr>
        <w:spacing w:before="186" w:after="0" w:line="253" w:lineRule="exact"/>
        <w:rPr>
          <w:rFonts w:ascii="Times New Roman" w:hAnsi="Times New Roman" w:cs="Times New Roman"/>
          <w:b/>
          <w:sz w:val="24"/>
          <w:szCs w:val="24"/>
        </w:rPr>
      </w:pPr>
      <w:r w:rsidRPr="001A421F">
        <w:rPr>
          <w:rFonts w:ascii="Times New Roman" w:hAnsi="Times New Roman" w:cs="Times New Roman"/>
          <w:b/>
          <w:color w:val="000000"/>
          <w:sz w:val="24"/>
          <w:szCs w:val="24"/>
        </w:rPr>
        <w:t>Phone: 0800 046 8687</w:t>
      </w:r>
    </w:p>
    <w:p w:rsidR="001A421F" w:rsidRDefault="001A421F" w:rsidP="001A421F">
      <w:pPr>
        <w:spacing w:after="0" w:line="240" w:lineRule="exact"/>
        <w:rPr>
          <w:rFonts w:ascii="Times New Roman" w:hAnsi="Times New Roman" w:cs="Times New Roman"/>
          <w:sz w:val="24"/>
          <w:szCs w:val="24"/>
        </w:rPr>
      </w:pPr>
    </w:p>
    <w:p w:rsidR="00DC3C43" w:rsidRDefault="001A421F" w:rsidP="001A421F">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 xml:space="preserve">---  </w:t>
      </w:r>
      <w:proofErr w:type="gramEnd"/>
      <w:r w:rsidR="00DC3C43">
        <w:rPr>
          <w:rFonts w:ascii="Times New Roman" w:hAnsi="Times New Roman" w:cs="Times New Roman"/>
          <w:sz w:val="24"/>
          <w:szCs w:val="24"/>
        </w:rPr>
        <w:fldChar w:fldCharType="begin"/>
      </w:r>
      <w:r w:rsidR="00DC3C43">
        <w:rPr>
          <w:rFonts w:ascii="Times New Roman" w:hAnsi="Times New Roman" w:cs="Times New Roman"/>
          <w:sz w:val="24"/>
          <w:szCs w:val="24"/>
        </w:rPr>
        <w:instrText xml:space="preserve"> HYPERLINK "mailto:DfE.coronovirushelpline@education.go.uk" </w:instrText>
      </w:r>
      <w:r w:rsidR="00DC3C43">
        <w:rPr>
          <w:rFonts w:ascii="Times New Roman" w:hAnsi="Times New Roman" w:cs="Times New Roman"/>
          <w:sz w:val="24"/>
          <w:szCs w:val="24"/>
        </w:rPr>
        <w:fldChar w:fldCharType="separate"/>
      </w:r>
      <w:r w:rsidR="00DC3C43" w:rsidRPr="00F54573">
        <w:rPr>
          <w:rStyle w:val="Hyperlink"/>
          <w:rFonts w:ascii="Times New Roman" w:hAnsi="Times New Roman" w:cs="Times New Roman"/>
          <w:sz w:val="24"/>
          <w:szCs w:val="24"/>
        </w:rPr>
        <w:t>DfE.coronovirushelpline@education.go.uk</w:t>
      </w:r>
      <w:r w:rsidR="00DC3C43">
        <w:rPr>
          <w:rFonts w:ascii="Times New Roman" w:hAnsi="Times New Roman" w:cs="Times New Roman"/>
          <w:sz w:val="24"/>
          <w:szCs w:val="24"/>
        </w:rPr>
        <w:fldChar w:fldCharType="end"/>
      </w:r>
      <w:r w:rsidR="00DC3C43">
        <w:rPr>
          <w:rFonts w:ascii="Times New Roman" w:hAnsi="Times New Roman" w:cs="Times New Roman"/>
          <w:sz w:val="24"/>
          <w:szCs w:val="24"/>
        </w:rPr>
        <w:t xml:space="preserve">      </w:t>
      </w:r>
    </w:p>
    <w:p w:rsidR="00DC3C43" w:rsidRDefault="00DC3C43" w:rsidP="001A421F">
      <w:pPr>
        <w:spacing w:after="0" w:line="240" w:lineRule="exact"/>
        <w:rPr>
          <w:rFonts w:ascii="Times New Roman" w:hAnsi="Times New Roman" w:cs="Times New Roman"/>
          <w:sz w:val="24"/>
          <w:szCs w:val="24"/>
        </w:rPr>
      </w:pPr>
    </w:p>
    <w:p w:rsidR="00DC3C43" w:rsidRDefault="00DC3C43" w:rsidP="001A421F">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Opening </w:t>
      </w:r>
      <w:proofErr w:type="gramStart"/>
      <w:r>
        <w:rPr>
          <w:rFonts w:ascii="Times New Roman" w:hAnsi="Times New Roman" w:cs="Times New Roman"/>
          <w:sz w:val="24"/>
          <w:szCs w:val="24"/>
        </w:rPr>
        <w:t>hours :</w:t>
      </w:r>
      <w:proofErr w:type="gramEnd"/>
      <w:r>
        <w:rPr>
          <w:rFonts w:ascii="Times New Roman" w:hAnsi="Times New Roman" w:cs="Times New Roman"/>
          <w:sz w:val="24"/>
          <w:szCs w:val="24"/>
        </w:rPr>
        <w:t xml:space="preserve"> 8am to 6pm (Monday to Friday) where to find the latest information Updates on COVID-19:  </w:t>
      </w:r>
    </w:p>
    <w:p w:rsidR="00DC3C43" w:rsidRDefault="00DC3C43" w:rsidP="001A421F">
      <w:pPr>
        <w:spacing w:after="0" w:line="240" w:lineRule="exact"/>
        <w:rPr>
          <w:rFonts w:ascii="Times New Roman" w:hAnsi="Times New Roman" w:cs="Times New Roman"/>
          <w:sz w:val="24"/>
          <w:szCs w:val="24"/>
        </w:rPr>
      </w:pPr>
    </w:p>
    <w:p w:rsidR="001A421F" w:rsidRDefault="00DC3C43" w:rsidP="001A421F">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https:// </w:t>
      </w:r>
      <w:hyperlink r:id="rId7" w:history="1">
        <w:r w:rsidRPr="00F54573">
          <w:rPr>
            <w:rStyle w:val="Hyperlink"/>
            <w:rFonts w:ascii="Times New Roman" w:hAnsi="Times New Roman" w:cs="Times New Roman"/>
            <w:sz w:val="24"/>
            <w:szCs w:val="24"/>
          </w:rPr>
          <w:t>www.gov.uk/coronavirus</w:t>
        </w:r>
      </w:hyperlink>
    </w:p>
    <w:p w:rsidR="00DC3C43" w:rsidRDefault="00DC3C43" w:rsidP="001A421F">
      <w:pPr>
        <w:spacing w:after="0" w:line="240" w:lineRule="exact"/>
        <w:rPr>
          <w:rFonts w:ascii="Times New Roman" w:hAnsi="Times New Roman" w:cs="Times New Roman"/>
          <w:sz w:val="24"/>
          <w:szCs w:val="24"/>
        </w:rPr>
      </w:pPr>
    </w:p>
    <w:p w:rsidR="00DC3C43" w:rsidRDefault="00DC3C43" w:rsidP="001A421F">
      <w:pPr>
        <w:spacing w:after="0" w:line="240" w:lineRule="exact"/>
        <w:rPr>
          <w:rFonts w:ascii="Times New Roman" w:hAnsi="Times New Roman" w:cs="Times New Roman"/>
          <w:sz w:val="24"/>
          <w:szCs w:val="24"/>
        </w:rPr>
      </w:pPr>
    </w:p>
    <w:p w:rsidR="001A421F" w:rsidRDefault="001A421F" w:rsidP="001A421F">
      <w:pPr>
        <w:spacing w:after="0" w:line="240" w:lineRule="exact"/>
        <w:rPr>
          <w:rFonts w:ascii="Times New Roman" w:hAnsi="Times New Roman" w:cs="Times New Roman"/>
          <w:sz w:val="24"/>
          <w:szCs w:val="24"/>
        </w:rPr>
      </w:pPr>
      <w:r>
        <w:rPr>
          <w:rFonts w:ascii="Times New Roman" w:hAnsi="Times New Roman" w:cs="Times New Roman"/>
          <w:sz w:val="24"/>
          <w:szCs w:val="24"/>
        </w:rPr>
        <w:t>Thank you</w:t>
      </w:r>
    </w:p>
    <w:p w:rsidR="00DC3C43" w:rsidRDefault="00DC3C43" w:rsidP="001A421F">
      <w:pPr>
        <w:spacing w:after="0" w:line="240" w:lineRule="exact"/>
        <w:rPr>
          <w:rFonts w:ascii="Times New Roman" w:hAnsi="Times New Roman" w:cs="Times New Roman"/>
          <w:sz w:val="24"/>
          <w:szCs w:val="24"/>
        </w:rPr>
      </w:pPr>
    </w:p>
    <w:p w:rsidR="00DC3C43" w:rsidRDefault="00DC3C43" w:rsidP="001A421F">
      <w:pPr>
        <w:spacing w:after="0" w:line="240" w:lineRule="exact"/>
        <w:rPr>
          <w:rFonts w:ascii="Times New Roman" w:hAnsi="Times New Roman" w:cs="Times New Roman"/>
          <w:sz w:val="24"/>
          <w:szCs w:val="24"/>
        </w:rPr>
      </w:pPr>
    </w:p>
    <w:p w:rsidR="001A421F" w:rsidRPr="001A421F" w:rsidRDefault="001A421F" w:rsidP="001A421F">
      <w:pPr>
        <w:spacing w:after="0" w:line="240" w:lineRule="exact"/>
        <w:rPr>
          <w:rFonts w:ascii="Times New Roman" w:hAnsi="Times New Roman" w:cs="Times New Roman"/>
          <w:sz w:val="24"/>
          <w:szCs w:val="24"/>
        </w:rPr>
      </w:pPr>
      <w:r>
        <w:rPr>
          <w:rFonts w:ascii="Times New Roman" w:hAnsi="Times New Roman" w:cs="Times New Roman"/>
          <w:sz w:val="24"/>
          <w:szCs w:val="24"/>
        </w:rPr>
        <w:t>K Stephenson</w:t>
      </w:r>
    </w:p>
    <w:sectPr w:rsidR="001A421F" w:rsidRPr="001A421F" w:rsidSect="001A421F">
      <w:pgSz w:w="11906" w:h="16838"/>
      <w:pgMar w:top="709"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0E4"/>
    <w:multiLevelType w:val="hybridMultilevel"/>
    <w:tmpl w:val="F7844A22"/>
    <w:lvl w:ilvl="0" w:tplc="8C562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B7"/>
    <w:rsid w:val="0004016B"/>
    <w:rsid w:val="000C1191"/>
    <w:rsid w:val="001707AF"/>
    <w:rsid w:val="001A421F"/>
    <w:rsid w:val="00405F99"/>
    <w:rsid w:val="00485B28"/>
    <w:rsid w:val="004C1CEA"/>
    <w:rsid w:val="004E0A04"/>
    <w:rsid w:val="00562CA6"/>
    <w:rsid w:val="005874FE"/>
    <w:rsid w:val="005951DF"/>
    <w:rsid w:val="005C43B7"/>
    <w:rsid w:val="006C6610"/>
    <w:rsid w:val="00830572"/>
    <w:rsid w:val="008461B0"/>
    <w:rsid w:val="008D3B73"/>
    <w:rsid w:val="009E5DCB"/>
    <w:rsid w:val="00AF4FDB"/>
    <w:rsid w:val="00B30B7A"/>
    <w:rsid w:val="00C3013E"/>
    <w:rsid w:val="00D010D0"/>
    <w:rsid w:val="00DC3C43"/>
    <w:rsid w:val="00E137AE"/>
    <w:rsid w:val="00E47402"/>
    <w:rsid w:val="00E6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semiHidden/>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semiHidden/>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232">
      <w:bodyDiv w:val="1"/>
      <w:marLeft w:val="0"/>
      <w:marRight w:val="0"/>
      <w:marTop w:val="0"/>
      <w:marBottom w:val="0"/>
      <w:divBdr>
        <w:top w:val="none" w:sz="0" w:space="0" w:color="auto"/>
        <w:left w:val="none" w:sz="0" w:space="0" w:color="auto"/>
        <w:bottom w:val="none" w:sz="0" w:space="0" w:color="auto"/>
        <w:right w:val="none" w:sz="0" w:space="0" w:color="auto"/>
      </w:divBdr>
    </w:div>
    <w:div w:id="1550844854">
      <w:bodyDiv w:val="1"/>
      <w:marLeft w:val="0"/>
      <w:marRight w:val="0"/>
      <w:marTop w:val="0"/>
      <w:marBottom w:val="0"/>
      <w:divBdr>
        <w:top w:val="none" w:sz="0" w:space="0" w:color="auto"/>
        <w:left w:val="none" w:sz="0" w:space="0" w:color="auto"/>
        <w:bottom w:val="none" w:sz="0" w:space="0" w:color="auto"/>
        <w:right w:val="none" w:sz="0" w:space="0" w:color="auto"/>
      </w:divBdr>
      <w:divsChild>
        <w:div w:id="206498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45029">
              <w:marLeft w:val="0"/>
              <w:marRight w:val="0"/>
              <w:marTop w:val="0"/>
              <w:marBottom w:val="0"/>
              <w:divBdr>
                <w:top w:val="none" w:sz="0" w:space="0" w:color="auto"/>
                <w:left w:val="none" w:sz="0" w:space="0" w:color="auto"/>
                <w:bottom w:val="none" w:sz="0" w:space="0" w:color="auto"/>
                <w:right w:val="none" w:sz="0" w:space="0" w:color="auto"/>
              </w:divBdr>
              <w:divsChild>
                <w:div w:id="1218280378">
                  <w:marLeft w:val="0"/>
                  <w:marRight w:val="0"/>
                  <w:marTop w:val="0"/>
                  <w:marBottom w:val="0"/>
                  <w:divBdr>
                    <w:top w:val="none" w:sz="0" w:space="0" w:color="auto"/>
                    <w:left w:val="none" w:sz="0" w:space="0" w:color="auto"/>
                    <w:bottom w:val="none" w:sz="0" w:space="0" w:color="auto"/>
                    <w:right w:val="none" w:sz="0" w:space="0" w:color="auto"/>
                  </w:divBdr>
                  <w:divsChild>
                    <w:div w:id="535891362">
                      <w:marLeft w:val="0"/>
                      <w:marRight w:val="0"/>
                      <w:marTop w:val="0"/>
                      <w:marBottom w:val="0"/>
                      <w:divBdr>
                        <w:top w:val="none" w:sz="0" w:space="0" w:color="auto"/>
                        <w:left w:val="none" w:sz="0" w:space="0" w:color="auto"/>
                        <w:bottom w:val="none" w:sz="0" w:space="0" w:color="auto"/>
                        <w:right w:val="none" w:sz="0" w:space="0" w:color="auto"/>
                      </w:divBdr>
                    </w:div>
                    <w:div w:id="193664080">
                      <w:marLeft w:val="0"/>
                      <w:marRight w:val="0"/>
                      <w:marTop w:val="0"/>
                      <w:marBottom w:val="0"/>
                      <w:divBdr>
                        <w:top w:val="none" w:sz="0" w:space="0" w:color="auto"/>
                        <w:left w:val="none" w:sz="0" w:space="0" w:color="auto"/>
                        <w:bottom w:val="none" w:sz="0" w:space="0" w:color="auto"/>
                        <w:right w:val="none" w:sz="0" w:space="0" w:color="auto"/>
                      </w:divBdr>
                    </w:div>
                    <w:div w:id="1241213085">
                      <w:marLeft w:val="0"/>
                      <w:marRight w:val="0"/>
                      <w:marTop w:val="0"/>
                      <w:marBottom w:val="0"/>
                      <w:divBdr>
                        <w:top w:val="none" w:sz="0" w:space="0" w:color="auto"/>
                        <w:left w:val="none" w:sz="0" w:space="0" w:color="auto"/>
                        <w:bottom w:val="none" w:sz="0" w:space="0" w:color="auto"/>
                        <w:right w:val="none" w:sz="0" w:space="0" w:color="auto"/>
                      </w:divBdr>
                    </w:div>
                    <w:div w:id="2089643476">
                      <w:marLeft w:val="0"/>
                      <w:marRight w:val="0"/>
                      <w:marTop w:val="0"/>
                      <w:marBottom w:val="0"/>
                      <w:divBdr>
                        <w:top w:val="none" w:sz="0" w:space="0" w:color="auto"/>
                        <w:left w:val="none" w:sz="0" w:space="0" w:color="auto"/>
                        <w:bottom w:val="none" w:sz="0" w:space="0" w:color="auto"/>
                        <w:right w:val="none" w:sz="0" w:space="0" w:color="auto"/>
                      </w:divBdr>
                    </w:div>
                    <w:div w:id="297690100">
                      <w:marLeft w:val="0"/>
                      <w:marRight w:val="0"/>
                      <w:marTop w:val="0"/>
                      <w:marBottom w:val="0"/>
                      <w:divBdr>
                        <w:top w:val="none" w:sz="0" w:space="0" w:color="auto"/>
                        <w:left w:val="none" w:sz="0" w:space="0" w:color="auto"/>
                        <w:bottom w:val="none" w:sz="0" w:space="0" w:color="auto"/>
                        <w:right w:val="none" w:sz="0" w:space="0" w:color="auto"/>
                      </w:divBdr>
                    </w:div>
                    <w:div w:id="537935943">
                      <w:marLeft w:val="0"/>
                      <w:marRight w:val="0"/>
                      <w:marTop w:val="0"/>
                      <w:marBottom w:val="0"/>
                      <w:divBdr>
                        <w:top w:val="none" w:sz="0" w:space="0" w:color="auto"/>
                        <w:left w:val="none" w:sz="0" w:space="0" w:color="auto"/>
                        <w:bottom w:val="none" w:sz="0" w:space="0" w:color="auto"/>
                        <w:right w:val="none" w:sz="0" w:space="0" w:color="auto"/>
                      </w:divBdr>
                    </w:div>
                    <w:div w:id="20761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action-p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Vanessa</dc:creator>
  <cp:lastModifiedBy>Vanessa Gray</cp:lastModifiedBy>
  <cp:revision>2</cp:revision>
  <cp:lastPrinted>2020-03-06T07:08:00Z</cp:lastPrinted>
  <dcterms:created xsi:type="dcterms:W3CDTF">2020-03-06T07:08:00Z</dcterms:created>
  <dcterms:modified xsi:type="dcterms:W3CDTF">2020-03-06T07:08:00Z</dcterms:modified>
</cp:coreProperties>
</file>